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AC10E" w14:textId="1BC526D3" w:rsidR="00085010" w:rsidRDefault="00A57D11" w:rsidP="00066AA2">
      <w:pPr>
        <w:pStyle w:val="Title"/>
        <w:rPr>
          <w:b/>
          <w:bCs/>
          <w:szCs w:val="144"/>
        </w:rPr>
      </w:pPr>
      <w:r w:rsidRPr="0091768D">
        <w:rPr>
          <w:noProof/>
        </w:rPr>
        <w:drawing>
          <wp:anchor distT="0" distB="0" distL="114300" distR="114300" simplePos="0" relativeHeight="251658240" behindDoc="1" locked="0" layoutInCell="1" allowOverlap="1" wp14:anchorId="5FF463F7" wp14:editId="5A07C04D">
            <wp:simplePos x="0" y="0"/>
            <wp:positionH relativeFrom="margin">
              <wp:posOffset>-899795</wp:posOffset>
            </wp:positionH>
            <wp:positionV relativeFrom="paragraph">
              <wp:posOffset>-1247408</wp:posOffset>
            </wp:positionV>
            <wp:extent cx="7801610" cy="11352627"/>
            <wp:effectExtent l="0" t="0" r="8890" b="1270"/>
            <wp:wrapNone/>
            <wp:docPr id="986744450" name="Picture 986744450" descr="A colorful background with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44450" name="Picture 15" descr="A colorful background with white background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1610" cy="11352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FC8" w:rsidRPr="0091768D">
        <w:rPr>
          <w:noProof/>
        </w:rPr>
        <w:drawing>
          <wp:anchor distT="0" distB="0" distL="114300" distR="114300" simplePos="0" relativeHeight="251658241" behindDoc="0" locked="0" layoutInCell="1" allowOverlap="1" wp14:anchorId="5E49A5CC" wp14:editId="44BB0E80">
            <wp:simplePos x="0" y="0"/>
            <wp:positionH relativeFrom="margin">
              <wp:posOffset>4778536</wp:posOffset>
            </wp:positionH>
            <wp:positionV relativeFrom="paragraph">
              <wp:posOffset>-75082</wp:posOffset>
            </wp:positionV>
            <wp:extent cx="1109980" cy="408940"/>
            <wp:effectExtent l="0" t="0" r="0" b="0"/>
            <wp:wrapNone/>
            <wp:docPr id="1151424984" name="Picture 1151424984" descr="A black background with a black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424984" name="Picture 2" descr="A black background with a black squar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0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F8145" w14:textId="77777777" w:rsidR="0061757A" w:rsidRDefault="0061757A" w:rsidP="00066AA2">
      <w:pPr>
        <w:pStyle w:val="Title"/>
        <w:rPr>
          <w:sz w:val="96"/>
          <w:szCs w:val="96"/>
        </w:rPr>
      </w:pPr>
    </w:p>
    <w:p w14:paraId="43BEAF59" w14:textId="74FDA1B8" w:rsidR="00152FC8" w:rsidRPr="00152FC8" w:rsidRDefault="00152FC8" w:rsidP="00152FC8">
      <w:pPr>
        <w:pStyle w:val="Title"/>
        <w:rPr>
          <w:sz w:val="96"/>
          <w:szCs w:val="96"/>
        </w:rPr>
      </w:pPr>
    </w:p>
    <w:p w14:paraId="516CEFD9" w14:textId="2931C736" w:rsidR="007041C5" w:rsidRPr="00CA3545" w:rsidRDefault="000A3E0E" w:rsidP="005E1104">
      <w:pPr>
        <w:pStyle w:val="Title"/>
        <w:rPr>
          <w:sz w:val="96"/>
          <w:szCs w:val="96"/>
        </w:rPr>
      </w:pPr>
      <w:r>
        <w:rPr>
          <w:sz w:val="96"/>
          <w:szCs w:val="96"/>
        </w:rPr>
        <w:t xml:space="preserve">Meet the experts - </w:t>
      </w:r>
      <w:proofErr w:type="gramStart"/>
      <w:r>
        <w:rPr>
          <w:sz w:val="96"/>
          <w:szCs w:val="96"/>
        </w:rPr>
        <w:t>resources</w:t>
      </w:r>
      <w:proofErr w:type="gramEnd"/>
    </w:p>
    <w:p w14:paraId="0FD3EE60" w14:textId="77777777" w:rsidR="00490D9F" w:rsidRPr="0091768D" w:rsidRDefault="00490D9F" w:rsidP="00066AA2">
      <w:pPr>
        <w:rPr>
          <w:rFonts w:eastAsiaTheme="minorEastAsia"/>
          <w:spacing w:val="15"/>
          <w:sz w:val="96"/>
        </w:rPr>
      </w:pPr>
      <w:r w:rsidRPr="0091768D">
        <w:br w:type="page"/>
      </w:r>
    </w:p>
    <w:p w14:paraId="2FE14168" w14:textId="0D0ECC81" w:rsidR="00DD58A5" w:rsidRDefault="00DD58A5">
      <w:pPr>
        <w:spacing w:before="0" w:after="160" w:line="259" w:lineRule="auto"/>
        <w:contextualSpacing w:val="0"/>
        <w:jc w:val="left"/>
        <w:rPr>
          <w:rFonts w:ascii="Bebas Neue" w:hAnsi="Bebas Neue"/>
          <w:sz w:val="72"/>
          <w:szCs w:val="72"/>
        </w:rPr>
      </w:pPr>
      <w:r>
        <w:rPr>
          <w:rFonts w:ascii="Bebas Neue" w:hAnsi="Bebas Neue"/>
          <w:sz w:val="72"/>
          <w:szCs w:val="72"/>
        </w:rPr>
        <w:lastRenderedPageBreak/>
        <w:t>Disclaimer</w:t>
      </w:r>
    </w:p>
    <w:p w14:paraId="4A779B6A" w14:textId="57868096" w:rsidR="00DD58A5" w:rsidRPr="00A80393" w:rsidRDefault="00A80393" w:rsidP="72C59C6C">
      <w:pPr>
        <w:autoSpaceDE w:val="0"/>
        <w:autoSpaceDN w:val="0"/>
        <w:adjustRightInd w:val="0"/>
        <w:spacing w:before="0" w:after="0" w:line="240" w:lineRule="auto"/>
        <w:rPr>
          <w:kern w:val="0"/>
          <w:lang w:val="en-US"/>
        </w:rPr>
      </w:pPr>
      <w:r w:rsidRPr="00A80393">
        <w:rPr>
          <w:kern w:val="0"/>
          <w:lang w:val="en-US"/>
        </w:rPr>
        <w:t xml:space="preserve">Funded by the European Union. Views and opinions expressed are however those of the author(s) only and do not necessarily reflect those of the European Union or </w:t>
      </w:r>
      <w:r>
        <w:rPr>
          <w:kern w:val="0"/>
          <w:lang w:val="en-US"/>
        </w:rPr>
        <w:t xml:space="preserve">the </w:t>
      </w:r>
      <w:r w:rsidR="00B468C7">
        <w:rPr>
          <w:kern w:val="0"/>
          <w:lang w:val="en-US"/>
        </w:rPr>
        <w:t>European Education and Culture Executive Agency (EACEA)</w:t>
      </w:r>
      <w:r w:rsidRPr="00A80393">
        <w:rPr>
          <w:kern w:val="0"/>
          <w:lang w:val="en-US"/>
        </w:rPr>
        <w:t xml:space="preserve">. Neither the European Union nor the granting authority can be held responsible for </w:t>
      </w:r>
      <w:r w:rsidR="5BE07668" w:rsidRPr="12AAD247">
        <w:rPr>
          <w:lang w:val="en-US"/>
        </w:rPr>
        <w:t>t</w:t>
      </w:r>
      <w:r w:rsidR="000A3B2C">
        <w:rPr>
          <w:lang w:val="en-US"/>
        </w:rPr>
        <w:t>hem.</w:t>
      </w:r>
      <w:r w:rsidR="00DD58A5">
        <w:rPr>
          <w:rFonts w:ascii="Bebas Neue" w:hAnsi="Bebas Neue"/>
          <w:sz w:val="72"/>
          <w:szCs w:val="72"/>
        </w:rPr>
        <w:br w:type="page"/>
      </w:r>
    </w:p>
    <w:p w14:paraId="0626E6A6" w14:textId="4BACCEC9" w:rsidR="00670EE4" w:rsidRPr="009D29D4" w:rsidRDefault="00670EE4" w:rsidP="0018398F">
      <w:pPr>
        <w:pStyle w:val="NoSpacing"/>
        <w:rPr>
          <w:color w:val="FF87B7" w:themeColor="accent1"/>
        </w:rPr>
      </w:pPr>
      <w:r w:rsidRPr="009D29D4">
        <w:rPr>
          <w:rFonts w:ascii="Bebas Neue" w:hAnsi="Bebas Neue"/>
          <w:color w:val="FF87B7" w:themeColor="accent1"/>
          <w:sz w:val="72"/>
          <w:szCs w:val="72"/>
          <w:lang w:val="en-GB"/>
        </w:rPr>
        <w:lastRenderedPageBreak/>
        <w:t>ABSTRACT</w:t>
      </w:r>
    </w:p>
    <w:p w14:paraId="48D75E96" w14:textId="7B38C7EB" w:rsidR="00E13AD4" w:rsidRDefault="00E13AD4" w:rsidP="00E13AD4">
      <w:pPr>
        <w:spacing w:before="0" w:after="0" w:line="240" w:lineRule="auto"/>
        <w:contextualSpacing w:val="0"/>
        <w:jc w:val="left"/>
        <w:textAlignment w:val="baseline"/>
        <w:rPr>
          <w:rFonts w:ascii="Roboto" w:eastAsia="Times New Roman" w:hAnsi="Roboto" w:cs="Segoe UI"/>
          <w:kern w:val="0"/>
          <w:sz w:val="21"/>
          <w:szCs w:val="21"/>
          <w:shd w:val="clear" w:color="auto" w:fill="FFFF00"/>
          <w:lang w:eastAsia="pt-PT"/>
          <w14:ligatures w14:val="none"/>
        </w:rPr>
      </w:pPr>
    </w:p>
    <w:p w14:paraId="30DAAEE5" w14:textId="00ACFB4E" w:rsidR="00CC3FDD" w:rsidRPr="000F7C8B" w:rsidRDefault="000A3E0E" w:rsidP="000F7C8B">
      <w:pPr>
        <w:rPr>
          <w:i/>
          <w:iCs/>
        </w:rPr>
      </w:pPr>
      <w:r w:rsidRPr="000A3E0E">
        <w:rPr>
          <w:i/>
          <w:iCs/>
        </w:rPr>
        <w:t>Meet the Expert</w:t>
      </w:r>
      <w:r>
        <w:rPr>
          <w:i/>
          <w:iCs/>
        </w:rPr>
        <w:t xml:space="preserve"> </w:t>
      </w:r>
      <w:proofErr w:type="gramStart"/>
      <w:r>
        <w:rPr>
          <w:i/>
          <w:iCs/>
        </w:rPr>
        <w:t xml:space="preserve">- </w:t>
      </w:r>
      <w:r w:rsidRPr="000A3E0E">
        <w:rPr>
          <w:i/>
          <w:iCs/>
        </w:rPr>
        <w:t xml:space="preserve"> Resources</w:t>
      </w:r>
      <w:proofErr w:type="gramEnd"/>
      <w:r w:rsidRPr="000A3E0E">
        <w:rPr>
          <w:i/>
          <w:iCs/>
        </w:rPr>
        <w:t xml:space="preserve"> </w:t>
      </w:r>
      <w:r>
        <w:rPr>
          <w:i/>
          <w:iCs/>
        </w:rPr>
        <w:t xml:space="preserve">is a </w:t>
      </w:r>
      <w:r w:rsidRPr="000A3E0E">
        <w:rPr>
          <w:i/>
          <w:iCs/>
        </w:rPr>
        <w:t xml:space="preserve">compilation of valuable insights, examples, and </w:t>
      </w:r>
      <w:r w:rsidR="000F7C8B">
        <w:rPr>
          <w:i/>
          <w:iCs/>
        </w:rPr>
        <w:t>existing tools/projects</w:t>
      </w:r>
      <w:r w:rsidRPr="000A3E0E">
        <w:rPr>
          <w:i/>
          <w:iCs/>
        </w:rPr>
        <w:t xml:space="preserve"> shared by experts during LIVEMX sessions. This document serves as a focused guide, offering resources to enhance your understanding of various topics covered. </w:t>
      </w:r>
      <w:r w:rsidR="00670EE4" w:rsidRPr="00E13AD4">
        <w:rPr>
          <w:i/>
          <w:iCs/>
        </w:rPr>
        <w:br w:type="page"/>
      </w:r>
      <w:bookmarkStart w:id="0" w:name="_Toc141025952"/>
    </w:p>
    <w:bookmarkEnd w:id="0"/>
    <w:p w14:paraId="6925C345" w14:textId="4FBFD6C4" w:rsidR="00AF6CA2" w:rsidRPr="009D29D4" w:rsidRDefault="000F7C8B" w:rsidP="000F7C8B">
      <w:pPr>
        <w:pStyle w:val="Heading1"/>
        <w:numPr>
          <w:ilvl w:val="0"/>
          <w:numId w:val="0"/>
        </w:numPr>
        <w:spacing w:before="0"/>
      </w:pPr>
      <w:r>
        <w:lastRenderedPageBreak/>
        <w:t>Live music venues</w:t>
      </w:r>
    </w:p>
    <w:p w14:paraId="219EE377" w14:textId="223864AE" w:rsidR="000F7C8B" w:rsidRPr="000F7C8B" w:rsidRDefault="000F7C8B" w:rsidP="000F7C8B">
      <w:pPr>
        <w:pStyle w:val="Heading3"/>
        <w:numPr>
          <w:ilvl w:val="0"/>
          <w:numId w:val="0"/>
        </w:numPr>
      </w:pPr>
      <w:r w:rsidRPr="000F7C8B">
        <w:t>Audience Development:</w:t>
      </w:r>
    </w:p>
    <w:p w14:paraId="41C665DA" w14:textId="0DA3CA86" w:rsidR="000F7C8B" w:rsidRPr="000F7C8B" w:rsidRDefault="000F7C8B" w:rsidP="000F7C8B">
      <w:pPr>
        <w:spacing w:before="100" w:beforeAutospacing="1" w:after="100" w:afterAutospacing="1"/>
        <w:rPr>
          <w:color w:val="0070C0"/>
        </w:rPr>
      </w:pPr>
      <w:hyperlink r:id="rId10" w:history="1">
        <w:r w:rsidRPr="000F7C8B">
          <w:rPr>
            <w:rStyle w:val="Hyperlink"/>
            <w:color w:val="0070C0"/>
          </w:rPr>
          <w:t>https://www.kenveerman.com/en/audience-development-2/</w:t>
        </w:r>
      </w:hyperlink>
    </w:p>
    <w:p w14:paraId="4A1EC238" w14:textId="77777777" w:rsidR="000F7C8B" w:rsidRPr="000F7C8B" w:rsidRDefault="000F7C8B" w:rsidP="000F7C8B">
      <w:pPr>
        <w:spacing w:before="100" w:beforeAutospacing="1" w:after="100" w:afterAutospacing="1"/>
        <w:rPr>
          <w:rFonts w:ascii="Calibri" w:hAnsi="Calibri" w:cs="Calibri"/>
          <w:color w:val="0070C0"/>
          <w:lang w:val="fr-FR"/>
        </w:rPr>
      </w:pPr>
    </w:p>
    <w:p w14:paraId="733E349C" w14:textId="77777777" w:rsidR="000F7C8B" w:rsidRPr="000F7C8B" w:rsidRDefault="000F7C8B" w:rsidP="000F7C8B">
      <w:pPr>
        <w:spacing w:before="100" w:beforeAutospacing="1" w:after="100" w:afterAutospacing="1"/>
        <w:rPr>
          <w:color w:val="0070C0"/>
        </w:rPr>
      </w:pPr>
      <w:hyperlink r:id="rId11" w:history="1">
        <w:r w:rsidRPr="000F7C8B">
          <w:rPr>
            <w:rStyle w:val="Hyperlink"/>
            <w:color w:val="0070C0"/>
            <w:lang w:val="fr-FR"/>
          </w:rPr>
          <w:t>https://www.kenveerman.com/en/audience-development/</w:t>
        </w:r>
      </w:hyperlink>
    </w:p>
    <w:p w14:paraId="34FD215D" w14:textId="77777777" w:rsidR="000F7C8B" w:rsidRPr="000F7C8B" w:rsidRDefault="000F7C8B" w:rsidP="000F7C8B">
      <w:pPr>
        <w:spacing w:before="100" w:beforeAutospacing="1" w:after="100" w:afterAutospacing="1"/>
        <w:rPr>
          <w:color w:val="0070C0"/>
          <w:lang w:val="en-US"/>
        </w:rPr>
      </w:pPr>
    </w:p>
    <w:p w14:paraId="1BCBC398" w14:textId="488A6735" w:rsidR="000F7C8B" w:rsidRPr="000F7C8B" w:rsidRDefault="000F7C8B" w:rsidP="000F7C8B">
      <w:pPr>
        <w:spacing w:before="100" w:beforeAutospacing="1" w:after="100" w:afterAutospacing="1"/>
        <w:rPr>
          <w:color w:val="0070C0"/>
          <w:lang w:val="en-US"/>
        </w:rPr>
      </w:pPr>
      <w:hyperlink r:id="rId12" w:history="1">
        <w:r w:rsidRPr="000F7C8B">
          <w:rPr>
            <w:rStyle w:val="Hyperlink"/>
            <w:color w:val="0070C0"/>
            <w:lang w:val="en-US"/>
          </w:rPr>
          <w:t>https://www.live-dma.eu/try-angle/</w:t>
        </w:r>
      </w:hyperlink>
      <w:r w:rsidRPr="000F7C8B">
        <w:rPr>
          <w:color w:val="0070C0"/>
          <w:lang w:val="en-US"/>
        </w:rPr>
        <w:t xml:space="preserve"> </w:t>
      </w:r>
    </w:p>
    <w:p w14:paraId="1C406C7C" w14:textId="77777777" w:rsidR="000F7C8B" w:rsidRDefault="000F7C8B" w:rsidP="000F7C8B">
      <w:pPr>
        <w:spacing w:before="100" w:beforeAutospacing="1" w:after="100" w:afterAutospacing="1"/>
      </w:pPr>
    </w:p>
    <w:p w14:paraId="3E96524A" w14:textId="79F2A0BE" w:rsidR="000F7C8B" w:rsidRPr="000F7C8B" w:rsidRDefault="000F7C8B" w:rsidP="000F7C8B">
      <w:pPr>
        <w:pStyle w:val="Heading3"/>
        <w:numPr>
          <w:ilvl w:val="0"/>
          <w:numId w:val="0"/>
        </w:numPr>
      </w:pPr>
      <w:r w:rsidRPr="000F7C8B">
        <w:t>Sustainability</w:t>
      </w:r>
      <w:r>
        <w:t>:</w:t>
      </w:r>
    </w:p>
    <w:p w14:paraId="06D00E3C" w14:textId="77777777" w:rsidR="000F7C8B" w:rsidRPr="000F7C8B" w:rsidRDefault="000F7C8B" w:rsidP="000F7C8B">
      <w:pPr>
        <w:spacing w:before="100" w:beforeAutospacing="1" w:after="100" w:afterAutospacing="1"/>
        <w:rPr>
          <w:color w:val="0070C0"/>
        </w:rPr>
      </w:pPr>
      <w:hyperlink r:id="rId13" w:tgtFrame="_blank" w:history="1">
        <w:r w:rsidRPr="000F7C8B">
          <w:rPr>
            <w:rStyle w:val="Hyperlink"/>
            <w:color w:val="0070C0"/>
          </w:rPr>
          <w:t>https://www.live-dma.eu/ecological-sustainability-the-european-music-sector-takes-action/</w:t>
        </w:r>
      </w:hyperlink>
    </w:p>
    <w:p w14:paraId="610B0F27" w14:textId="77777777" w:rsidR="000F7C8B" w:rsidRPr="000F7C8B" w:rsidRDefault="000F7C8B" w:rsidP="000F7C8B">
      <w:pPr>
        <w:spacing w:before="100" w:beforeAutospacing="1" w:after="100" w:afterAutospacing="1"/>
        <w:rPr>
          <w:rFonts w:ascii="Calibri" w:hAnsi="Calibri" w:cs="Calibri"/>
          <w:color w:val="0070C0"/>
          <w:lang w:val="fr-FR"/>
        </w:rPr>
      </w:pPr>
    </w:p>
    <w:p w14:paraId="76BEC82B" w14:textId="77777777" w:rsidR="000F7C8B" w:rsidRPr="000F7C8B" w:rsidRDefault="000F7C8B" w:rsidP="000F7C8B">
      <w:pPr>
        <w:spacing w:before="100" w:beforeAutospacing="1" w:after="100" w:afterAutospacing="1"/>
        <w:rPr>
          <w:color w:val="0070C0"/>
          <w:lang w:val="fr-FR"/>
        </w:rPr>
      </w:pPr>
      <w:hyperlink r:id="rId14" w:tgtFrame="_blank" w:history="1">
        <w:r w:rsidRPr="000F7C8B">
          <w:rPr>
            <w:rStyle w:val="Hyperlink"/>
            <w:color w:val="0070C0"/>
            <w:lang w:val="fr-FR"/>
          </w:rPr>
          <w:t>https://www.live-dma.eu/digital-safaris-on-sustainability/</w:t>
        </w:r>
      </w:hyperlink>
    </w:p>
    <w:p w14:paraId="4CBD805F" w14:textId="77777777" w:rsidR="000F7C8B" w:rsidRDefault="000F7C8B" w:rsidP="000F7C8B">
      <w:pPr>
        <w:spacing w:before="100" w:beforeAutospacing="1" w:after="100" w:afterAutospacing="1"/>
        <w:rPr>
          <w:lang w:val="fr-FR"/>
        </w:rPr>
      </w:pPr>
    </w:p>
    <w:p w14:paraId="69A8570D" w14:textId="6C0D8B10" w:rsidR="000F7C8B" w:rsidRDefault="000F7C8B" w:rsidP="000F7C8B">
      <w:pPr>
        <w:pStyle w:val="Heading3"/>
        <w:numPr>
          <w:ilvl w:val="0"/>
          <w:numId w:val="0"/>
        </w:numPr>
        <w:rPr>
          <w:lang w:val="fr-FR"/>
        </w:rPr>
      </w:pPr>
      <w:r w:rsidRPr="000F7C8B">
        <w:rPr>
          <w:lang w:val="fr-FR"/>
        </w:rPr>
        <w:t xml:space="preserve">Social </w:t>
      </w:r>
      <w:proofErr w:type="gramStart"/>
      <w:r w:rsidRPr="000F7C8B">
        <w:rPr>
          <w:lang w:val="fr-FR"/>
        </w:rPr>
        <w:t>Inclusion:</w:t>
      </w:r>
      <w:proofErr w:type="gramEnd"/>
    </w:p>
    <w:p w14:paraId="73836C36" w14:textId="67E5A661" w:rsidR="000F7C8B" w:rsidRPr="000F7C8B" w:rsidRDefault="000F7C8B" w:rsidP="000F7C8B">
      <w:pPr>
        <w:spacing w:before="100" w:beforeAutospacing="1" w:after="100" w:afterAutospacing="1"/>
        <w:rPr>
          <w:color w:val="0070C0"/>
          <w:lang w:val="fr-FR"/>
        </w:rPr>
      </w:pPr>
      <w:hyperlink r:id="rId15" w:history="1">
        <w:r w:rsidRPr="000F7C8B">
          <w:rPr>
            <w:rStyle w:val="Hyperlink"/>
            <w:color w:val="0070C0"/>
            <w:lang w:val="fr-FR"/>
          </w:rPr>
          <w:t>https://diversityroadmap.org/en/</w:t>
        </w:r>
      </w:hyperlink>
      <w:r w:rsidRPr="000F7C8B">
        <w:rPr>
          <w:color w:val="0070C0"/>
          <w:lang w:val="fr-FR"/>
        </w:rPr>
        <w:t xml:space="preserve"> </w:t>
      </w:r>
    </w:p>
    <w:p w14:paraId="23AB675A" w14:textId="77777777" w:rsidR="000F7C8B" w:rsidRPr="000F7C8B" w:rsidRDefault="000F7C8B" w:rsidP="000F7C8B">
      <w:pPr>
        <w:spacing w:before="100" w:beforeAutospacing="1" w:after="100" w:afterAutospacing="1"/>
        <w:rPr>
          <w:color w:val="0070C0"/>
          <w:lang w:val="fr-FR"/>
        </w:rPr>
      </w:pPr>
    </w:p>
    <w:p w14:paraId="13DB4583" w14:textId="0D75344B" w:rsidR="000F7C8B" w:rsidRPr="000F7C8B" w:rsidRDefault="000F7C8B" w:rsidP="000F7C8B">
      <w:pPr>
        <w:spacing w:before="100" w:beforeAutospacing="1" w:after="100" w:afterAutospacing="1"/>
        <w:rPr>
          <w:color w:val="0070C0"/>
          <w:lang w:val="fr-FR"/>
        </w:rPr>
      </w:pPr>
      <w:hyperlink r:id="rId16" w:history="1">
        <w:r w:rsidRPr="000F7C8B">
          <w:rPr>
            <w:rStyle w:val="Hyperlink"/>
            <w:color w:val="0070C0"/>
            <w:lang w:val="fr-FR"/>
          </w:rPr>
          <w:t>https://sexismfreenight.eu/</w:t>
        </w:r>
      </w:hyperlink>
      <w:r w:rsidRPr="000F7C8B">
        <w:rPr>
          <w:color w:val="0070C0"/>
          <w:lang w:val="fr-FR"/>
        </w:rPr>
        <w:t xml:space="preserve"> </w:t>
      </w:r>
    </w:p>
    <w:p w14:paraId="0E371EBE" w14:textId="77777777" w:rsidR="000F7C8B" w:rsidRPr="000F7C8B" w:rsidRDefault="000F7C8B" w:rsidP="000F7C8B">
      <w:pPr>
        <w:spacing w:before="100" w:beforeAutospacing="1" w:after="100" w:afterAutospacing="1"/>
        <w:rPr>
          <w:color w:val="0070C0"/>
          <w:lang w:val="fr-FR"/>
        </w:rPr>
      </w:pPr>
    </w:p>
    <w:p w14:paraId="3EF3EB90" w14:textId="73375042" w:rsidR="000F7C8B" w:rsidRDefault="000F7C8B" w:rsidP="000F7C8B">
      <w:pPr>
        <w:spacing w:before="100" w:beforeAutospacing="1" w:after="100" w:afterAutospacing="1"/>
        <w:rPr>
          <w:color w:val="0070C0"/>
          <w:lang w:val="fr-FR"/>
        </w:rPr>
      </w:pPr>
      <w:hyperlink r:id="rId17" w:history="1">
        <w:r w:rsidRPr="000F7C8B">
          <w:rPr>
            <w:rStyle w:val="Hyperlink"/>
            <w:color w:val="0070C0"/>
            <w:lang w:val="fr-FR"/>
          </w:rPr>
          <w:t>https://www.live-dma.eu/resource-platform/#INCLUSION</w:t>
        </w:r>
      </w:hyperlink>
      <w:r w:rsidRPr="000F7C8B">
        <w:rPr>
          <w:color w:val="0070C0"/>
          <w:lang w:val="fr-FR"/>
        </w:rPr>
        <w:t xml:space="preserve"> </w:t>
      </w:r>
    </w:p>
    <w:p w14:paraId="0F3CACEC" w14:textId="77777777" w:rsidR="000F7C8B" w:rsidRPr="000F7C8B" w:rsidRDefault="000F7C8B" w:rsidP="000F7C8B">
      <w:pPr>
        <w:spacing w:before="100" w:beforeAutospacing="1" w:after="100" w:afterAutospacing="1"/>
        <w:rPr>
          <w:color w:val="0070C0"/>
          <w:lang w:val="fr-FR"/>
        </w:rPr>
      </w:pPr>
    </w:p>
    <w:p w14:paraId="0F4D384C" w14:textId="177F61D3" w:rsidR="00BA4436" w:rsidRPr="000F7C8B" w:rsidRDefault="000F7C8B" w:rsidP="000F7C8B">
      <w:pPr>
        <w:pStyle w:val="Heading3"/>
        <w:numPr>
          <w:ilvl w:val="0"/>
          <w:numId w:val="0"/>
        </w:numPr>
      </w:pPr>
      <w:r w:rsidRPr="000F7C8B">
        <w:t>Presentations shared during the Meet the Expert – Live Music Venues Session:</w:t>
      </w:r>
    </w:p>
    <w:p w14:paraId="7A4B1F5F" w14:textId="2BF86EF7" w:rsidR="00EA0A92" w:rsidRPr="000F7C8B" w:rsidRDefault="000F7C8B" w:rsidP="00EA0A92">
      <w:pPr>
        <w:rPr>
          <w:color w:val="0070C0"/>
        </w:rPr>
      </w:pPr>
      <w:r w:rsidRPr="000F7C8B">
        <w:rPr>
          <w:b/>
          <w:bCs/>
        </w:rPr>
        <w:t>Bookers Study Presentation:</w:t>
      </w:r>
      <w:r>
        <w:t xml:space="preserve"> </w:t>
      </w:r>
      <w:hyperlink r:id="rId18" w:history="1">
        <w:r w:rsidRPr="000F7C8B">
          <w:rPr>
            <w:rStyle w:val="Hyperlink"/>
            <w:color w:val="0070C0"/>
          </w:rPr>
          <w:t>Bookers Study presentation.pdf - Google Drive</w:t>
        </w:r>
      </w:hyperlink>
    </w:p>
    <w:p w14:paraId="674AEDDE" w14:textId="77777777" w:rsidR="000F7C8B" w:rsidRPr="00EA0A92" w:rsidRDefault="000F7C8B" w:rsidP="00EA0A92"/>
    <w:p w14:paraId="1EAEBB87" w14:textId="71428A2C" w:rsidR="0065716C" w:rsidRDefault="000F7C8B" w:rsidP="00066AA2">
      <w:pPr>
        <w:rPr>
          <w:color w:val="0070C0"/>
        </w:rPr>
      </w:pPr>
      <w:r w:rsidRPr="000F7C8B">
        <w:rPr>
          <w:b/>
          <w:bCs/>
        </w:rPr>
        <w:t>EENLARGE Europe</w:t>
      </w:r>
      <w:r>
        <w:t xml:space="preserve">: </w:t>
      </w:r>
      <w:hyperlink r:id="rId19" w:history="1">
        <w:r w:rsidRPr="000F7C8B">
          <w:rPr>
            <w:rStyle w:val="Hyperlink"/>
            <w:color w:val="0070C0"/>
          </w:rPr>
          <w:t>EEE PRES - EN.pdf - Google Drive</w:t>
        </w:r>
      </w:hyperlink>
    </w:p>
    <w:p w14:paraId="3DC3B4C8" w14:textId="71789EF8" w:rsidR="000F7C8B" w:rsidRDefault="000F7C8B" w:rsidP="00066AA2">
      <w:pPr>
        <w:rPr>
          <w:color w:val="0070C0"/>
        </w:rPr>
      </w:pPr>
    </w:p>
    <w:p w14:paraId="184FFB60" w14:textId="542AE6EF" w:rsidR="000F7C8B" w:rsidRDefault="000F7C8B" w:rsidP="00066AA2">
      <w:pPr>
        <w:rPr>
          <w:color w:val="0070C0"/>
        </w:rPr>
      </w:pPr>
      <w:r w:rsidRPr="000F7C8B">
        <w:rPr>
          <w:b/>
          <w:bCs/>
        </w:rPr>
        <w:t>Norwegian Live Music Association</w:t>
      </w:r>
      <w:r>
        <w:rPr>
          <w:b/>
          <w:bCs/>
        </w:rPr>
        <w:t xml:space="preserve">: </w:t>
      </w:r>
      <w:hyperlink r:id="rId20" w:history="1">
        <w:r w:rsidRPr="000F7C8B">
          <w:rPr>
            <w:rStyle w:val="Hyperlink"/>
            <w:color w:val="0070C0"/>
          </w:rPr>
          <w:t>LIVEMX-</w:t>
        </w:r>
        <w:proofErr w:type="spellStart"/>
        <w:r w:rsidRPr="000F7C8B">
          <w:rPr>
            <w:rStyle w:val="Hyperlink"/>
            <w:color w:val="0070C0"/>
          </w:rPr>
          <w:t>presentation_Norwegian</w:t>
        </w:r>
        <w:proofErr w:type="spellEnd"/>
        <w:r w:rsidRPr="000F7C8B">
          <w:rPr>
            <w:rStyle w:val="Hyperlink"/>
            <w:color w:val="0070C0"/>
          </w:rPr>
          <w:t xml:space="preserve"> Live.pptx - Google Drive</w:t>
        </w:r>
      </w:hyperlink>
    </w:p>
    <w:p w14:paraId="3518A767" w14:textId="77777777" w:rsidR="000F7C8B" w:rsidRDefault="000F7C8B" w:rsidP="00066AA2">
      <w:pPr>
        <w:rPr>
          <w:color w:val="0070C0"/>
        </w:rPr>
      </w:pPr>
    </w:p>
    <w:p w14:paraId="2163D5F9" w14:textId="77777777" w:rsidR="000F7C8B" w:rsidRDefault="000F7C8B" w:rsidP="00066AA2">
      <w:pPr>
        <w:rPr>
          <w:color w:val="0070C0"/>
        </w:rPr>
      </w:pPr>
    </w:p>
    <w:p w14:paraId="4264F47C" w14:textId="77777777" w:rsidR="000F7C8B" w:rsidRDefault="000F7C8B" w:rsidP="00066AA2">
      <w:pPr>
        <w:rPr>
          <w:color w:val="0070C0"/>
        </w:rPr>
      </w:pPr>
    </w:p>
    <w:p w14:paraId="53D15198" w14:textId="77777777" w:rsidR="000F7C8B" w:rsidRDefault="000F7C8B" w:rsidP="00066AA2">
      <w:pPr>
        <w:rPr>
          <w:color w:val="0070C0"/>
        </w:rPr>
      </w:pPr>
    </w:p>
    <w:p w14:paraId="0ADDA6AA" w14:textId="77777777" w:rsidR="000F7C8B" w:rsidRDefault="000F7C8B" w:rsidP="00066AA2">
      <w:pPr>
        <w:rPr>
          <w:color w:val="0070C0"/>
        </w:rPr>
      </w:pPr>
    </w:p>
    <w:p w14:paraId="285CDCCA" w14:textId="77777777" w:rsidR="000F7C8B" w:rsidRDefault="000F7C8B" w:rsidP="00066AA2">
      <w:pPr>
        <w:rPr>
          <w:color w:val="0070C0"/>
        </w:rPr>
      </w:pPr>
    </w:p>
    <w:p w14:paraId="41587647" w14:textId="77777777" w:rsidR="000F7C8B" w:rsidRDefault="000F7C8B" w:rsidP="00066AA2">
      <w:pPr>
        <w:rPr>
          <w:color w:val="0070C0"/>
        </w:rPr>
      </w:pPr>
    </w:p>
    <w:p w14:paraId="18B6D18A" w14:textId="77777777" w:rsidR="000F7C8B" w:rsidRDefault="000F7C8B" w:rsidP="00066AA2">
      <w:pPr>
        <w:rPr>
          <w:color w:val="0070C0"/>
        </w:rPr>
      </w:pPr>
    </w:p>
    <w:p w14:paraId="3DAED83C" w14:textId="77777777" w:rsidR="000F7C8B" w:rsidRDefault="000F7C8B" w:rsidP="00066AA2">
      <w:pPr>
        <w:rPr>
          <w:color w:val="0070C0"/>
        </w:rPr>
      </w:pPr>
    </w:p>
    <w:p w14:paraId="5BE63013" w14:textId="77777777" w:rsidR="000F7C8B" w:rsidRDefault="000F7C8B" w:rsidP="00066AA2">
      <w:pPr>
        <w:rPr>
          <w:color w:val="0070C0"/>
        </w:rPr>
      </w:pPr>
    </w:p>
    <w:p w14:paraId="303D84A0" w14:textId="77777777" w:rsidR="000F7C8B" w:rsidRDefault="000F7C8B" w:rsidP="00066AA2">
      <w:pPr>
        <w:rPr>
          <w:color w:val="0070C0"/>
        </w:rPr>
      </w:pPr>
    </w:p>
    <w:p w14:paraId="31E50B99" w14:textId="77777777" w:rsidR="000F7C8B" w:rsidRDefault="000F7C8B" w:rsidP="00066AA2">
      <w:pPr>
        <w:rPr>
          <w:color w:val="0070C0"/>
        </w:rPr>
      </w:pPr>
    </w:p>
    <w:p w14:paraId="40D777B3" w14:textId="77777777" w:rsidR="000F7C8B" w:rsidRDefault="000F7C8B" w:rsidP="00066AA2">
      <w:pPr>
        <w:rPr>
          <w:color w:val="0070C0"/>
        </w:rPr>
      </w:pPr>
    </w:p>
    <w:p w14:paraId="0DAC8BC8" w14:textId="7F3EB573" w:rsidR="000F7C8B" w:rsidRDefault="00F64E85" w:rsidP="000F7C8B">
      <w:pPr>
        <w:pStyle w:val="Heading1"/>
        <w:numPr>
          <w:ilvl w:val="0"/>
          <w:numId w:val="0"/>
        </w:numPr>
        <w:spacing w:before="0"/>
      </w:pPr>
      <w:r>
        <w:lastRenderedPageBreak/>
        <w:t>DIGITAL CIRCULATION &amp; ENGAGEMENT</w:t>
      </w:r>
    </w:p>
    <w:p w14:paraId="311A9784" w14:textId="43EAFC6A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21" w:history="1">
        <w:r w:rsidRPr="00F64E85">
          <w:rPr>
            <w:rStyle w:val="Hyperlink"/>
            <w:color w:val="0070C0"/>
          </w:rPr>
          <w:t>https://www.live-dma.eu/livestreaming-opportunities-and-challenges-for-the-live-music-sector/</w:t>
        </w:r>
      </w:hyperlink>
      <w:r w:rsidRPr="00F64E85">
        <w:rPr>
          <w:color w:val="0070C0"/>
        </w:rPr>
        <w:t xml:space="preserve"> </w:t>
      </w:r>
    </w:p>
    <w:p w14:paraId="132C0930" w14:textId="77777777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22" w:history="1">
        <w:r w:rsidRPr="00F64E85">
          <w:rPr>
            <w:rStyle w:val="Hyperlink"/>
            <w:rFonts w:eastAsia="Times New Roman"/>
            <w:color w:val="0070C0"/>
          </w:rPr>
          <w:t>https://www.billyapp.live/</w:t>
        </w:r>
      </w:hyperlink>
    </w:p>
    <w:p w14:paraId="698C7D66" w14:textId="77777777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23" w:history="1">
        <w:r w:rsidRPr="00F64E85">
          <w:rPr>
            <w:rStyle w:val="Hyperlink"/>
            <w:rFonts w:eastAsia="Times New Roman"/>
            <w:color w:val="0070C0"/>
          </w:rPr>
          <w:t>https://niftykit.com/guides/nft-event-tickets</w:t>
        </w:r>
      </w:hyperlink>
    </w:p>
    <w:p w14:paraId="005E085E" w14:textId="77777777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24" w:history="1">
        <w:r w:rsidRPr="00F64E85">
          <w:rPr>
            <w:rStyle w:val="Hyperlink"/>
            <w:rFonts w:eastAsia="Times New Roman"/>
            <w:color w:val="0070C0"/>
          </w:rPr>
          <w:t>https://www.linkfire.com/</w:t>
        </w:r>
      </w:hyperlink>
    </w:p>
    <w:p w14:paraId="4A90FEC0" w14:textId="77777777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25" w:history="1">
        <w:r w:rsidRPr="00F64E85">
          <w:rPr>
            <w:rStyle w:val="Hyperlink"/>
            <w:rFonts w:eastAsia="Times New Roman"/>
            <w:color w:val="0070C0"/>
          </w:rPr>
          <w:t>http://www.theseed.com.tr/about-us/</w:t>
        </w:r>
      </w:hyperlink>
    </w:p>
    <w:p w14:paraId="67049E4F" w14:textId="77777777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26" w:history="1">
        <w:r w:rsidRPr="00F64E85">
          <w:rPr>
            <w:rStyle w:val="Hyperlink"/>
            <w:rFonts w:eastAsia="Times New Roman"/>
            <w:color w:val="0070C0"/>
          </w:rPr>
          <w:t>https://groover.co/en/</w:t>
        </w:r>
      </w:hyperlink>
    </w:p>
    <w:p w14:paraId="495BD812" w14:textId="77777777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27" w:history="1">
        <w:r w:rsidRPr="00F64E85">
          <w:rPr>
            <w:rStyle w:val="Hyperlink"/>
            <w:rFonts w:eastAsia="Times New Roman"/>
            <w:color w:val="0070C0"/>
          </w:rPr>
          <w:t>https://www.maestro.io/</w:t>
        </w:r>
      </w:hyperlink>
    </w:p>
    <w:p w14:paraId="0237E4FA" w14:textId="77777777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28" w:history="1">
        <w:r w:rsidRPr="00F64E85">
          <w:rPr>
            <w:rStyle w:val="Hyperlink"/>
            <w:rFonts w:eastAsia="Times New Roman"/>
            <w:color w:val="0070C0"/>
          </w:rPr>
          <w:t>https://dogstudio.co/cases/tomorrowland/</w:t>
        </w:r>
      </w:hyperlink>
    </w:p>
    <w:p w14:paraId="2B994172" w14:textId="77777777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29" w:history="1">
        <w:r w:rsidRPr="00F64E85">
          <w:rPr>
            <w:rStyle w:val="Hyperlink"/>
            <w:rFonts w:eastAsia="Times New Roman"/>
            <w:color w:val="0070C0"/>
          </w:rPr>
          <w:t>https://poolpio.com/</w:t>
        </w:r>
      </w:hyperlink>
    </w:p>
    <w:p w14:paraId="4D2FEFC5" w14:textId="77777777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30" w:history="1">
        <w:r w:rsidRPr="00F64E85">
          <w:rPr>
            <w:rStyle w:val="Hyperlink"/>
            <w:rFonts w:eastAsia="Times New Roman"/>
            <w:color w:val="0070C0"/>
          </w:rPr>
          <w:t>https://hq.rostr.cc/</w:t>
        </w:r>
      </w:hyperlink>
    </w:p>
    <w:p w14:paraId="7525BDDB" w14:textId="77777777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31" w:history="1">
        <w:r w:rsidRPr="00F64E85">
          <w:rPr>
            <w:rStyle w:val="Hyperlink"/>
            <w:rFonts w:eastAsia="Times New Roman"/>
            <w:color w:val="0070C0"/>
          </w:rPr>
          <w:t>https://stage11.com/</w:t>
        </w:r>
      </w:hyperlink>
    </w:p>
    <w:p w14:paraId="0985EC76" w14:textId="2F7037E9" w:rsidR="00F64E85" w:rsidRPr="00F64E85" w:rsidRDefault="00F64E85" w:rsidP="00F64E85">
      <w:pPr>
        <w:pStyle w:val="ListParagraph"/>
        <w:numPr>
          <w:ilvl w:val="0"/>
          <w:numId w:val="23"/>
        </w:numPr>
        <w:rPr>
          <w:color w:val="0070C0"/>
        </w:rPr>
      </w:pPr>
      <w:hyperlink r:id="rId32" w:history="1">
        <w:r w:rsidRPr="00F64E85">
          <w:rPr>
            <w:rStyle w:val="Hyperlink"/>
            <w:rFonts w:eastAsia="Times New Roman"/>
            <w:color w:val="0070C0"/>
          </w:rPr>
          <w:t>https://juliesbicycle.com/</w:t>
        </w:r>
      </w:hyperlink>
    </w:p>
    <w:p w14:paraId="2694B749" w14:textId="77777777" w:rsidR="00F64E85" w:rsidRPr="00F64E85" w:rsidRDefault="00F64E85" w:rsidP="00F64E85">
      <w:pPr>
        <w:pStyle w:val="ListParagraph"/>
        <w:numPr>
          <w:ilvl w:val="0"/>
          <w:numId w:val="23"/>
        </w:numPr>
        <w:spacing w:after="160" w:line="254" w:lineRule="auto"/>
        <w:rPr>
          <w:rFonts w:ascii="Calibri" w:hAnsi="Calibri" w:cs="Calibri"/>
          <w:color w:val="0070C0"/>
        </w:rPr>
      </w:pPr>
      <w:hyperlink r:id="rId33" w:history="1">
        <w:r w:rsidRPr="00F64E85">
          <w:rPr>
            <w:rStyle w:val="Hyperlink"/>
            <w:color w:val="0070C0"/>
          </w:rPr>
          <w:t>https://soundation.com/</w:t>
        </w:r>
      </w:hyperlink>
    </w:p>
    <w:p w14:paraId="32483566" w14:textId="77777777" w:rsidR="00F64E85" w:rsidRPr="00F64E85" w:rsidRDefault="00F64E85" w:rsidP="00F64E85">
      <w:pPr>
        <w:pStyle w:val="ListParagraph"/>
        <w:numPr>
          <w:ilvl w:val="0"/>
          <w:numId w:val="23"/>
        </w:numPr>
        <w:spacing w:after="160" w:line="254" w:lineRule="auto"/>
        <w:rPr>
          <w:color w:val="0070C0"/>
        </w:rPr>
      </w:pPr>
      <w:hyperlink r:id="rId34" w:history="1">
        <w:r w:rsidRPr="00F64E85">
          <w:rPr>
            <w:rStyle w:val="Hyperlink"/>
            <w:color w:val="0070C0"/>
          </w:rPr>
          <w:t>https://www.bridge.audio/</w:t>
        </w:r>
      </w:hyperlink>
    </w:p>
    <w:p w14:paraId="173567A5" w14:textId="77777777" w:rsidR="00F64E85" w:rsidRPr="00F64E85" w:rsidRDefault="00F64E85" w:rsidP="00F64E85">
      <w:pPr>
        <w:pStyle w:val="ListParagraph"/>
        <w:numPr>
          <w:ilvl w:val="0"/>
          <w:numId w:val="23"/>
        </w:numPr>
        <w:spacing w:after="160" w:line="254" w:lineRule="auto"/>
        <w:rPr>
          <w:color w:val="0070C0"/>
        </w:rPr>
      </w:pPr>
      <w:hyperlink r:id="rId35" w:history="1">
        <w:r w:rsidRPr="00F64E85">
          <w:rPr>
            <w:rStyle w:val="Hyperlink"/>
            <w:color w:val="0070C0"/>
          </w:rPr>
          <w:t>https://www.music-tomorrow.com/</w:t>
        </w:r>
      </w:hyperlink>
    </w:p>
    <w:p w14:paraId="22D62DEC" w14:textId="77777777" w:rsidR="000F7C8B" w:rsidRPr="000F7C8B" w:rsidRDefault="000F7C8B" w:rsidP="00066AA2">
      <w:pPr>
        <w:rPr>
          <w:b/>
          <w:bCs/>
        </w:rPr>
      </w:pPr>
    </w:p>
    <w:sectPr w:rsidR="000F7C8B" w:rsidRPr="000F7C8B" w:rsidSect="00744307">
      <w:headerReference w:type="default" r:id="rId36"/>
      <w:footerReference w:type="default" r:id="rId37"/>
      <w:headerReference w:type="first" r:id="rId38"/>
      <w:footerReference w:type="first" r:id="rId3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1D0C1" w14:textId="77777777" w:rsidR="004D5C0C" w:rsidRDefault="004D5C0C" w:rsidP="00066AA2">
      <w:r>
        <w:separator/>
      </w:r>
    </w:p>
    <w:p w14:paraId="1D725C40" w14:textId="77777777" w:rsidR="004D5C0C" w:rsidRDefault="004D5C0C" w:rsidP="00066AA2"/>
  </w:endnote>
  <w:endnote w:type="continuationSeparator" w:id="0">
    <w:p w14:paraId="7235EC44" w14:textId="77777777" w:rsidR="004D5C0C" w:rsidRDefault="004D5C0C" w:rsidP="00066AA2">
      <w:r>
        <w:continuationSeparator/>
      </w:r>
    </w:p>
    <w:p w14:paraId="19B5DA67" w14:textId="77777777" w:rsidR="004D5C0C" w:rsidRDefault="004D5C0C" w:rsidP="00066AA2"/>
  </w:endnote>
  <w:endnote w:type="continuationNotice" w:id="1">
    <w:p w14:paraId="38BAAC09" w14:textId="77777777" w:rsidR="004D5C0C" w:rsidRDefault="004D5C0C" w:rsidP="00066AA2"/>
    <w:p w14:paraId="6C66BA32" w14:textId="77777777" w:rsidR="004D5C0C" w:rsidRDefault="004D5C0C" w:rsidP="00066A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bas Neue">
    <w:altName w:val="Calibri"/>
    <w:charset w:val="00"/>
    <w:family w:val="swiss"/>
    <w:pitch w:val="variable"/>
    <w:sig w:usb0="00000007" w:usb1="00000001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0219537"/>
      <w:docPartObj>
        <w:docPartGallery w:val="Page Numbers (Bottom of Page)"/>
        <w:docPartUnique/>
      </w:docPartObj>
    </w:sdtPr>
    <w:sdtContent>
      <w:p w14:paraId="759838A8" w14:textId="7283ADAB" w:rsidR="008E4D8E" w:rsidRDefault="008E4D8E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7E40C95E" wp14:editId="627C2749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121920</wp:posOffset>
                  </wp:positionV>
                  <wp:extent cx="5879758" cy="0"/>
                  <wp:effectExtent l="0" t="19050" r="26035" b="19050"/>
                  <wp:wrapNone/>
                  <wp:docPr id="376132705" name="Straight Connector 37613270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879758" cy="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arto="http://schemas.microsoft.com/office/word/2006/arto" xmlns:a14="http://schemas.microsoft.com/office/drawing/2010/main" xmlns:pic="http://schemas.openxmlformats.org/drawingml/2006/picture" xmlns:a="http://schemas.openxmlformats.org/drawingml/2006/main">
              <w:pict>
                <v:line id="Straight Connector 1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00]" strokeweight="2.25pt" from="-1.85pt,9.6pt" to="461.1pt,9.6pt" w14:anchorId="6C23A2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">
                  <v:stroke joinstyle="miter"/>
                  <w10:wrap anchorx="margin"/>
                </v:line>
              </w:pict>
            </mc:Fallback>
          </mc:AlternateContent>
        </w:r>
      </w:p>
      <w:p w14:paraId="2A272588" w14:textId="20623478" w:rsidR="00174AB2" w:rsidRPr="00174AB2" w:rsidRDefault="00174AB2">
        <w:pPr>
          <w:pStyle w:val="Footer"/>
        </w:pPr>
        <w:r>
          <w:rPr>
            <w:noProof/>
          </w:rPr>
          <w:drawing>
            <wp:anchor distT="0" distB="0" distL="114300" distR="114300" simplePos="0" relativeHeight="251658241" behindDoc="1" locked="0" layoutInCell="1" allowOverlap="1" wp14:anchorId="12524B83" wp14:editId="510CF3E2">
              <wp:simplePos x="0" y="0"/>
              <wp:positionH relativeFrom="column">
                <wp:posOffset>5385231</wp:posOffset>
              </wp:positionH>
              <wp:positionV relativeFrom="paragraph">
                <wp:posOffset>9159</wp:posOffset>
              </wp:positionV>
              <wp:extent cx="488315" cy="179705"/>
              <wp:effectExtent l="0" t="0" r="6985" b="0"/>
              <wp:wrapSquare wrapText="bothSides"/>
              <wp:docPr id="1591225417" name="Picture 1591225417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1225417" name="Picture 13" descr="A black background with a black square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8315" cy="1797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174AB2">
          <w:t xml:space="preserve">Page | </w:t>
        </w:r>
        <w:r>
          <w:t xml:space="preserve"> </w:t>
        </w:r>
        <w:r w:rsidRPr="00174AB2">
          <w:fldChar w:fldCharType="begin"/>
        </w:r>
        <w:r w:rsidRPr="00174AB2">
          <w:instrText xml:space="preserve"> PAGE   \* MERGEFORMAT </w:instrText>
        </w:r>
        <w:r w:rsidRPr="00174AB2">
          <w:fldChar w:fldCharType="separate"/>
        </w:r>
        <w:r w:rsidRPr="00174AB2">
          <w:t>2</w:t>
        </w:r>
        <w:r w:rsidRPr="00174AB2">
          <w:fldChar w:fldCharType="end"/>
        </w:r>
        <w:r>
          <w:t xml:space="preserve">  </w:t>
        </w:r>
      </w:p>
    </w:sdtContent>
  </w:sdt>
  <w:p w14:paraId="21643E7E" w14:textId="72B8593C" w:rsidR="00085010" w:rsidRPr="00174AB2" w:rsidRDefault="00085010" w:rsidP="0090738B">
    <w:pPr>
      <w:pStyle w:val="Footer"/>
      <w:spacing w:before="0"/>
      <w:rPr>
        <w:lang w:val="pt-PT"/>
      </w:rPr>
    </w:pPr>
  </w:p>
  <w:p w14:paraId="1A54FD58" w14:textId="77777777" w:rsidR="00085010" w:rsidRDefault="00085010" w:rsidP="0090738B">
    <w:pPr>
      <w:spacing w:before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63004" w14:textId="04995AA0" w:rsidR="0041045C" w:rsidRDefault="0041045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366D64" wp14:editId="2D34C41B">
              <wp:simplePos x="0" y="0"/>
              <wp:positionH relativeFrom="margin">
                <wp:align>center</wp:align>
              </wp:positionH>
              <wp:positionV relativeFrom="paragraph">
                <wp:posOffset>-77047</wp:posOffset>
              </wp:positionV>
              <wp:extent cx="5808134" cy="0"/>
              <wp:effectExtent l="0" t="19050" r="21590" b="19050"/>
              <wp:wrapNone/>
              <wp:docPr id="1359463192" name="Straight Connector 13594631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8134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>
            <v:line id="Straight Connector 5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black [3213]" strokeweight="2.25pt" from="0,-6.05pt" to="457.35pt,-6.05pt" w14:anchorId="3958B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">
              <v:stroke joinstyle="miter"/>
              <w10:wrap anchorx="margin"/>
            </v:line>
          </w:pict>
        </mc:Fallback>
      </mc:AlternateContent>
    </w:r>
  </w:p>
  <w:p w14:paraId="0C4F9FB3" w14:textId="793EC52C" w:rsidR="0041045C" w:rsidRDefault="0041045C" w:rsidP="00066AA2">
    <w:pPr>
      <w:pStyle w:val="Footer"/>
      <w:rPr>
        <w:noProof/>
      </w:rPr>
    </w:pPr>
    <w:r>
      <w:rPr>
        <w:noProof/>
      </w:rPr>
      <w:drawing>
        <wp:inline distT="0" distB="0" distL="0" distR="0" wp14:anchorId="7B39EA8D" wp14:editId="4CFEFE01">
          <wp:extent cx="784113" cy="180000"/>
          <wp:effectExtent l="0" t="0" r="0" b="0"/>
          <wp:docPr id="1132696216" name="Picture 1132696216" descr="A black background with a black squ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696216" name="Picture 6" descr="A black background with a black squar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13" cy="1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4C8ACB03" wp14:editId="61F8AA0C">
          <wp:extent cx="483356" cy="144000"/>
          <wp:effectExtent l="0" t="0" r="0" b="8890"/>
          <wp:docPr id="830381817" name="Picture 830381817" descr="A black and grey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381817" name="Picture 7" descr="A black and grey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356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55E84F62" wp14:editId="72AF748F">
          <wp:extent cx="616580" cy="180000"/>
          <wp:effectExtent l="0" t="0" r="0" b="0"/>
          <wp:docPr id="1499315902" name="Picture 1499315902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315902" name="Picture 8" descr="A black and white logo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3" t="21295" r="7265" b="20087"/>
                  <a:stretch/>
                </pic:blipFill>
                <pic:spPr bwMode="auto">
                  <a:xfrm>
                    <a:off x="0" y="0"/>
                    <a:ext cx="616580" cy="1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781F2F54" wp14:editId="06420285">
          <wp:extent cx="806693" cy="180000"/>
          <wp:effectExtent l="0" t="0" r="0" b="0"/>
          <wp:docPr id="1670841735" name="Picture 1670841735" descr="A black background with a black squ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841735" name="Picture 9" descr="A black background with a black square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693" cy="1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11D66" w14:textId="77777777" w:rsidR="004D5C0C" w:rsidRDefault="004D5C0C" w:rsidP="00066AA2">
      <w:r>
        <w:separator/>
      </w:r>
    </w:p>
    <w:p w14:paraId="642185C1" w14:textId="77777777" w:rsidR="004D5C0C" w:rsidRDefault="004D5C0C" w:rsidP="00066AA2"/>
  </w:footnote>
  <w:footnote w:type="continuationSeparator" w:id="0">
    <w:p w14:paraId="47070A54" w14:textId="77777777" w:rsidR="004D5C0C" w:rsidRDefault="004D5C0C" w:rsidP="00066AA2">
      <w:r>
        <w:continuationSeparator/>
      </w:r>
    </w:p>
    <w:p w14:paraId="742407DD" w14:textId="77777777" w:rsidR="004D5C0C" w:rsidRDefault="004D5C0C" w:rsidP="00066AA2"/>
  </w:footnote>
  <w:footnote w:type="continuationNotice" w:id="1">
    <w:p w14:paraId="52173CC7" w14:textId="77777777" w:rsidR="004D5C0C" w:rsidRDefault="004D5C0C" w:rsidP="00066AA2"/>
    <w:p w14:paraId="608392BB" w14:textId="77777777" w:rsidR="004D5C0C" w:rsidRDefault="004D5C0C" w:rsidP="00066A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42BDFBB" w14:paraId="18297E3A" w14:textId="77777777" w:rsidTr="142BDFBB">
      <w:trPr>
        <w:trHeight w:val="300"/>
      </w:trPr>
      <w:tc>
        <w:tcPr>
          <w:tcW w:w="3005" w:type="dxa"/>
        </w:tcPr>
        <w:p w14:paraId="7C05B2CB" w14:textId="46BFA445" w:rsidR="142BDFBB" w:rsidRDefault="142BDFBB" w:rsidP="0090738B">
          <w:pPr>
            <w:pStyle w:val="Header"/>
            <w:spacing w:before="0"/>
          </w:pPr>
        </w:p>
      </w:tc>
      <w:tc>
        <w:tcPr>
          <w:tcW w:w="3005" w:type="dxa"/>
        </w:tcPr>
        <w:p w14:paraId="6D4F713C" w14:textId="29B302E3" w:rsidR="142BDFBB" w:rsidRDefault="142BDFBB" w:rsidP="0090738B">
          <w:pPr>
            <w:pStyle w:val="Header"/>
            <w:spacing w:before="0"/>
          </w:pPr>
        </w:p>
      </w:tc>
      <w:tc>
        <w:tcPr>
          <w:tcW w:w="3005" w:type="dxa"/>
        </w:tcPr>
        <w:p w14:paraId="79579300" w14:textId="69A77380" w:rsidR="142BDFBB" w:rsidRDefault="142BDFBB" w:rsidP="0090738B">
          <w:pPr>
            <w:pStyle w:val="Header"/>
            <w:spacing w:before="0"/>
          </w:pPr>
        </w:p>
      </w:tc>
    </w:tr>
  </w:tbl>
  <w:p w14:paraId="1F2AABCA" w14:textId="4A612C8E" w:rsidR="142BDFBB" w:rsidRDefault="142BDFBB" w:rsidP="0090738B">
    <w:pPr>
      <w:pStyle w:val="Header"/>
      <w:spacing w:before="0"/>
    </w:pPr>
  </w:p>
  <w:p w14:paraId="6AB16C00" w14:textId="77777777" w:rsidR="142BDFBB" w:rsidRDefault="142BDFBB" w:rsidP="0090738B">
    <w:pPr>
      <w:spacing w:before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42BDFBB" w14:paraId="4CEB51BD" w14:textId="77777777" w:rsidTr="142BDFBB">
      <w:trPr>
        <w:trHeight w:val="300"/>
      </w:trPr>
      <w:tc>
        <w:tcPr>
          <w:tcW w:w="3005" w:type="dxa"/>
        </w:tcPr>
        <w:p w14:paraId="768309C4" w14:textId="03A55674" w:rsidR="142BDFBB" w:rsidRDefault="142BDFBB" w:rsidP="00066AA2">
          <w:pPr>
            <w:pStyle w:val="Header"/>
          </w:pPr>
        </w:p>
      </w:tc>
      <w:tc>
        <w:tcPr>
          <w:tcW w:w="3005" w:type="dxa"/>
        </w:tcPr>
        <w:p w14:paraId="760C87E9" w14:textId="579EE642" w:rsidR="142BDFBB" w:rsidRDefault="142BDFBB" w:rsidP="00066AA2">
          <w:pPr>
            <w:pStyle w:val="Header"/>
          </w:pPr>
        </w:p>
      </w:tc>
      <w:tc>
        <w:tcPr>
          <w:tcW w:w="3005" w:type="dxa"/>
        </w:tcPr>
        <w:p w14:paraId="708F6861" w14:textId="47AEEA40" w:rsidR="142BDFBB" w:rsidRDefault="142BDFBB" w:rsidP="00066AA2">
          <w:pPr>
            <w:pStyle w:val="Header"/>
          </w:pPr>
        </w:p>
      </w:tc>
    </w:tr>
  </w:tbl>
  <w:p w14:paraId="06228AC6" w14:textId="0AD66560" w:rsidR="142BDFBB" w:rsidRDefault="142BDFBB" w:rsidP="142BDF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2229"/>
    <w:multiLevelType w:val="hybridMultilevel"/>
    <w:tmpl w:val="8BC0D61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103A7"/>
    <w:multiLevelType w:val="multilevel"/>
    <w:tmpl w:val="E43EDEE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7CF3E27"/>
    <w:multiLevelType w:val="hybridMultilevel"/>
    <w:tmpl w:val="6E867774"/>
    <w:lvl w:ilvl="0" w:tplc="22127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37123"/>
    <w:multiLevelType w:val="multilevel"/>
    <w:tmpl w:val="0BE005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524415"/>
    <w:multiLevelType w:val="hybridMultilevel"/>
    <w:tmpl w:val="E0244868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2A48A9"/>
    <w:multiLevelType w:val="hybridMultilevel"/>
    <w:tmpl w:val="E0244868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B574D7"/>
    <w:multiLevelType w:val="multilevel"/>
    <w:tmpl w:val="0BE005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35651D"/>
    <w:multiLevelType w:val="hybridMultilevel"/>
    <w:tmpl w:val="E0244868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9441E8"/>
    <w:multiLevelType w:val="hybridMultilevel"/>
    <w:tmpl w:val="E0244868"/>
    <w:lvl w:ilvl="0" w:tplc="41446390">
      <w:start w:val="1"/>
      <w:numFmt w:val="lowerRoman"/>
      <w:lvlText w:val="%1."/>
      <w:lvlJc w:val="right"/>
      <w:pPr>
        <w:ind w:left="144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D46947"/>
    <w:multiLevelType w:val="multilevel"/>
    <w:tmpl w:val="0BE005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E32685"/>
    <w:multiLevelType w:val="hybridMultilevel"/>
    <w:tmpl w:val="E0244868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6B6459"/>
    <w:multiLevelType w:val="hybridMultilevel"/>
    <w:tmpl w:val="E0244868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161570"/>
    <w:multiLevelType w:val="hybridMultilevel"/>
    <w:tmpl w:val="401CFC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D40B2"/>
    <w:multiLevelType w:val="hybridMultilevel"/>
    <w:tmpl w:val="E0244868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F50C38"/>
    <w:multiLevelType w:val="hybridMultilevel"/>
    <w:tmpl w:val="D90C3AE0"/>
    <w:lvl w:ilvl="0" w:tplc="9280B4AA">
      <w:start w:val="1"/>
      <w:numFmt w:val="bullet"/>
      <w:lvlText w:val="-"/>
      <w:lvlJc w:val="left"/>
      <w:pPr>
        <w:ind w:left="772" w:hanging="360"/>
      </w:pPr>
      <w:rPr>
        <w:rFonts w:ascii="TimesNewRomanPSMT" w:eastAsiaTheme="minorHAnsi" w:hAnsi="TimesNewRomanPSMT" w:cs="TimesNewRomanPSMT" w:hint="default"/>
      </w:rPr>
    </w:lvl>
    <w:lvl w:ilvl="1" w:tplc="08160003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5" w15:restartNumberingAfterBreak="0">
    <w:nsid w:val="54127C5D"/>
    <w:multiLevelType w:val="multilevel"/>
    <w:tmpl w:val="0BE005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8F3D82"/>
    <w:multiLevelType w:val="hybridMultilevel"/>
    <w:tmpl w:val="72AE1380"/>
    <w:lvl w:ilvl="0" w:tplc="9280B4AA">
      <w:start w:val="1"/>
      <w:numFmt w:val="bullet"/>
      <w:lvlText w:val="-"/>
      <w:lvlJc w:val="left"/>
      <w:pPr>
        <w:ind w:left="1080" w:hanging="360"/>
      </w:pPr>
      <w:rPr>
        <w:rFonts w:ascii="TimesNewRomanPSMT" w:eastAsiaTheme="minorHAnsi" w:hAnsi="TimesNewRomanPSMT" w:cs="TimesNewRomanPSMT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99488D"/>
    <w:multiLevelType w:val="hybridMultilevel"/>
    <w:tmpl w:val="3DB0FF58"/>
    <w:lvl w:ilvl="0" w:tplc="9280B4AA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F01130"/>
    <w:multiLevelType w:val="hybridMultilevel"/>
    <w:tmpl w:val="04B26C90"/>
    <w:lvl w:ilvl="0" w:tplc="0816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CE279B"/>
    <w:multiLevelType w:val="hybridMultilevel"/>
    <w:tmpl w:val="2AB0F8BC"/>
    <w:lvl w:ilvl="0" w:tplc="9280B4AA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C23E82"/>
    <w:multiLevelType w:val="hybridMultilevel"/>
    <w:tmpl w:val="E0244868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F02C11"/>
    <w:multiLevelType w:val="hybridMultilevel"/>
    <w:tmpl w:val="713C80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DFA2233"/>
    <w:multiLevelType w:val="hybridMultilevel"/>
    <w:tmpl w:val="E0244868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6461292">
    <w:abstractNumId w:val="0"/>
  </w:num>
  <w:num w:numId="2" w16cid:durableId="430852924">
    <w:abstractNumId w:val="12"/>
  </w:num>
  <w:num w:numId="3" w16cid:durableId="840313352">
    <w:abstractNumId w:val="16"/>
  </w:num>
  <w:num w:numId="4" w16cid:durableId="1952202670">
    <w:abstractNumId w:val="17"/>
  </w:num>
  <w:num w:numId="5" w16cid:durableId="1193033452">
    <w:abstractNumId w:val="18"/>
  </w:num>
  <w:num w:numId="6" w16cid:durableId="671955407">
    <w:abstractNumId w:val="19"/>
  </w:num>
  <w:num w:numId="7" w16cid:durableId="348138621">
    <w:abstractNumId w:val="14"/>
  </w:num>
  <w:num w:numId="8" w16cid:durableId="1539465916">
    <w:abstractNumId w:val="1"/>
  </w:num>
  <w:num w:numId="9" w16cid:durableId="120853510">
    <w:abstractNumId w:val="9"/>
  </w:num>
  <w:num w:numId="10" w16cid:durableId="1482424684">
    <w:abstractNumId w:val="8"/>
  </w:num>
  <w:num w:numId="11" w16cid:durableId="820853220">
    <w:abstractNumId w:val="6"/>
  </w:num>
  <w:num w:numId="12" w16cid:durableId="675615499">
    <w:abstractNumId w:val="7"/>
  </w:num>
  <w:num w:numId="13" w16cid:durableId="1147088281">
    <w:abstractNumId w:val="15"/>
  </w:num>
  <w:num w:numId="14" w16cid:durableId="223805723">
    <w:abstractNumId w:val="5"/>
  </w:num>
  <w:num w:numId="15" w16cid:durableId="615865427">
    <w:abstractNumId w:val="11"/>
  </w:num>
  <w:num w:numId="16" w16cid:durableId="405808692">
    <w:abstractNumId w:val="4"/>
  </w:num>
  <w:num w:numId="17" w16cid:durableId="1260215787">
    <w:abstractNumId w:val="10"/>
  </w:num>
  <w:num w:numId="18" w16cid:durableId="980695646">
    <w:abstractNumId w:val="20"/>
  </w:num>
  <w:num w:numId="19" w16cid:durableId="1683118169">
    <w:abstractNumId w:val="3"/>
  </w:num>
  <w:num w:numId="20" w16cid:durableId="90974371">
    <w:abstractNumId w:val="13"/>
  </w:num>
  <w:num w:numId="21" w16cid:durableId="799146821">
    <w:abstractNumId w:val="22"/>
  </w:num>
  <w:num w:numId="22" w16cid:durableId="779764587">
    <w:abstractNumId w:val="21"/>
  </w:num>
  <w:num w:numId="23" w16cid:durableId="1156530940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10"/>
    <w:rsid w:val="00021A31"/>
    <w:rsid w:val="00041640"/>
    <w:rsid w:val="0004185D"/>
    <w:rsid w:val="0004557A"/>
    <w:rsid w:val="00050A19"/>
    <w:rsid w:val="00066AA2"/>
    <w:rsid w:val="00080016"/>
    <w:rsid w:val="00085010"/>
    <w:rsid w:val="00085A90"/>
    <w:rsid w:val="000A3B2C"/>
    <w:rsid w:val="000A3E0E"/>
    <w:rsid w:val="000B485E"/>
    <w:rsid w:val="000C4BF1"/>
    <w:rsid w:val="000F7C8B"/>
    <w:rsid w:val="00100065"/>
    <w:rsid w:val="001042B9"/>
    <w:rsid w:val="0011045E"/>
    <w:rsid w:val="001361A8"/>
    <w:rsid w:val="00152FC8"/>
    <w:rsid w:val="00174AB2"/>
    <w:rsid w:val="0018398F"/>
    <w:rsid w:val="001D0554"/>
    <w:rsid w:val="00243504"/>
    <w:rsid w:val="00252809"/>
    <w:rsid w:val="00264A2F"/>
    <w:rsid w:val="00271A3D"/>
    <w:rsid w:val="002A515F"/>
    <w:rsid w:val="002C4ADB"/>
    <w:rsid w:val="002D7997"/>
    <w:rsid w:val="00313229"/>
    <w:rsid w:val="00330139"/>
    <w:rsid w:val="00362594"/>
    <w:rsid w:val="003741C9"/>
    <w:rsid w:val="003B1CF8"/>
    <w:rsid w:val="003B4AC5"/>
    <w:rsid w:val="003C2AE8"/>
    <w:rsid w:val="003D726C"/>
    <w:rsid w:val="0041045C"/>
    <w:rsid w:val="00415DC4"/>
    <w:rsid w:val="0041635C"/>
    <w:rsid w:val="004372F2"/>
    <w:rsid w:val="00443C81"/>
    <w:rsid w:val="004543A8"/>
    <w:rsid w:val="0045689D"/>
    <w:rsid w:val="00484989"/>
    <w:rsid w:val="00487CF6"/>
    <w:rsid w:val="00490D9F"/>
    <w:rsid w:val="004B7F28"/>
    <w:rsid w:val="004D5C0C"/>
    <w:rsid w:val="004E0108"/>
    <w:rsid w:val="00510903"/>
    <w:rsid w:val="005473AE"/>
    <w:rsid w:val="00550369"/>
    <w:rsid w:val="005C4AE7"/>
    <w:rsid w:val="005D1EA7"/>
    <w:rsid w:val="005E1104"/>
    <w:rsid w:val="005F4AEE"/>
    <w:rsid w:val="00605502"/>
    <w:rsid w:val="006131C4"/>
    <w:rsid w:val="0061757A"/>
    <w:rsid w:val="00641206"/>
    <w:rsid w:val="006506ED"/>
    <w:rsid w:val="006542F8"/>
    <w:rsid w:val="0065716C"/>
    <w:rsid w:val="00661A5D"/>
    <w:rsid w:val="00670EE4"/>
    <w:rsid w:val="006847AC"/>
    <w:rsid w:val="00694BE2"/>
    <w:rsid w:val="006958E2"/>
    <w:rsid w:val="006A633C"/>
    <w:rsid w:val="006B2325"/>
    <w:rsid w:val="006E5A92"/>
    <w:rsid w:val="006F22BD"/>
    <w:rsid w:val="007041C5"/>
    <w:rsid w:val="00706D0D"/>
    <w:rsid w:val="00710A65"/>
    <w:rsid w:val="00715C97"/>
    <w:rsid w:val="0072127B"/>
    <w:rsid w:val="00722EBD"/>
    <w:rsid w:val="00724D45"/>
    <w:rsid w:val="00744307"/>
    <w:rsid w:val="007537C4"/>
    <w:rsid w:val="007618D7"/>
    <w:rsid w:val="00772122"/>
    <w:rsid w:val="00782769"/>
    <w:rsid w:val="00794D57"/>
    <w:rsid w:val="007B02FB"/>
    <w:rsid w:val="007C6519"/>
    <w:rsid w:val="007E4F25"/>
    <w:rsid w:val="00811A00"/>
    <w:rsid w:val="00820441"/>
    <w:rsid w:val="00824E6B"/>
    <w:rsid w:val="008542EA"/>
    <w:rsid w:val="0085645E"/>
    <w:rsid w:val="00866B26"/>
    <w:rsid w:val="008914B0"/>
    <w:rsid w:val="008942A4"/>
    <w:rsid w:val="008B22FC"/>
    <w:rsid w:val="008E4D8E"/>
    <w:rsid w:val="0090681B"/>
    <w:rsid w:val="0090738B"/>
    <w:rsid w:val="00911EA5"/>
    <w:rsid w:val="0091768D"/>
    <w:rsid w:val="00931B8A"/>
    <w:rsid w:val="0093776F"/>
    <w:rsid w:val="00960D98"/>
    <w:rsid w:val="00985327"/>
    <w:rsid w:val="009D0FD1"/>
    <w:rsid w:val="009D29D4"/>
    <w:rsid w:val="009D5478"/>
    <w:rsid w:val="009D5F42"/>
    <w:rsid w:val="00A06DDA"/>
    <w:rsid w:val="00A324F6"/>
    <w:rsid w:val="00A35CFA"/>
    <w:rsid w:val="00A57D11"/>
    <w:rsid w:val="00A62DB0"/>
    <w:rsid w:val="00A65AAE"/>
    <w:rsid w:val="00A66ED1"/>
    <w:rsid w:val="00A80393"/>
    <w:rsid w:val="00A8354B"/>
    <w:rsid w:val="00AF6CA2"/>
    <w:rsid w:val="00B30195"/>
    <w:rsid w:val="00B468C7"/>
    <w:rsid w:val="00B46976"/>
    <w:rsid w:val="00B52187"/>
    <w:rsid w:val="00B714FF"/>
    <w:rsid w:val="00B91C2D"/>
    <w:rsid w:val="00BA001D"/>
    <w:rsid w:val="00BA4436"/>
    <w:rsid w:val="00BC1CD6"/>
    <w:rsid w:val="00BC6771"/>
    <w:rsid w:val="00BE3A58"/>
    <w:rsid w:val="00C04896"/>
    <w:rsid w:val="00C63F7D"/>
    <w:rsid w:val="00CA066A"/>
    <w:rsid w:val="00CA3545"/>
    <w:rsid w:val="00CA77E2"/>
    <w:rsid w:val="00CC3FDD"/>
    <w:rsid w:val="00CE344D"/>
    <w:rsid w:val="00D01000"/>
    <w:rsid w:val="00D26B12"/>
    <w:rsid w:val="00D61AFD"/>
    <w:rsid w:val="00D835D1"/>
    <w:rsid w:val="00D83629"/>
    <w:rsid w:val="00DB1A93"/>
    <w:rsid w:val="00DD58A5"/>
    <w:rsid w:val="00E03164"/>
    <w:rsid w:val="00E13AD4"/>
    <w:rsid w:val="00E43808"/>
    <w:rsid w:val="00E626A5"/>
    <w:rsid w:val="00E871FF"/>
    <w:rsid w:val="00EA0A92"/>
    <w:rsid w:val="00EE53AF"/>
    <w:rsid w:val="00F1734F"/>
    <w:rsid w:val="00F239B1"/>
    <w:rsid w:val="00F470C1"/>
    <w:rsid w:val="00F64E85"/>
    <w:rsid w:val="00F67365"/>
    <w:rsid w:val="00FB55AE"/>
    <w:rsid w:val="00FC242E"/>
    <w:rsid w:val="00FD7D5E"/>
    <w:rsid w:val="00FE0A87"/>
    <w:rsid w:val="00FF78AB"/>
    <w:rsid w:val="017B0056"/>
    <w:rsid w:val="01F5EF2B"/>
    <w:rsid w:val="05EF4D92"/>
    <w:rsid w:val="06CAB2C7"/>
    <w:rsid w:val="07D8536D"/>
    <w:rsid w:val="08A1EB67"/>
    <w:rsid w:val="094F805B"/>
    <w:rsid w:val="09CFCD9A"/>
    <w:rsid w:val="0B868434"/>
    <w:rsid w:val="116B1876"/>
    <w:rsid w:val="120EC1D6"/>
    <w:rsid w:val="12AAD247"/>
    <w:rsid w:val="1351DB0B"/>
    <w:rsid w:val="142BDFBB"/>
    <w:rsid w:val="18422123"/>
    <w:rsid w:val="1D81517E"/>
    <w:rsid w:val="1DD3EF5F"/>
    <w:rsid w:val="1EAA3F6A"/>
    <w:rsid w:val="20C610D5"/>
    <w:rsid w:val="2312C255"/>
    <w:rsid w:val="26EE9060"/>
    <w:rsid w:val="27160414"/>
    <w:rsid w:val="2B7C3C37"/>
    <w:rsid w:val="2E9976A5"/>
    <w:rsid w:val="34F2F7A1"/>
    <w:rsid w:val="39B7E324"/>
    <w:rsid w:val="3B05D4BC"/>
    <w:rsid w:val="40A871EC"/>
    <w:rsid w:val="411041C5"/>
    <w:rsid w:val="4211DAD3"/>
    <w:rsid w:val="46E54BF6"/>
    <w:rsid w:val="47ACD612"/>
    <w:rsid w:val="4B8AA6D2"/>
    <w:rsid w:val="4C8A4F67"/>
    <w:rsid w:val="4E62D383"/>
    <w:rsid w:val="51191BF1"/>
    <w:rsid w:val="52A77105"/>
    <w:rsid w:val="533E798B"/>
    <w:rsid w:val="592CC9A8"/>
    <w:rsid w:val="59A7D809"/>
    <w:rsid w:val="5B5592D7"/>
    <w:rsid w:val="5BE07668"/>
    <w:rsid w:val="5BE2FF45"/>
    <w:rsid w:val="5D59766D"/>
    <w:rsid w:val="5E31DF14"/>
    <w:rsid w:val="625D57DD"/>
    <w:rsid w:val="63C8B7F1"/>
    <w:rsid w:val="6590692C"/>
    <w:rsid w:val="669464BB"/>
    <w:rsid w:val="68ED1259"/>
    <w:rsid w:val="690E4DF8"/>
    <w:rsid w:val="703556D5"/>
    <w:rsid w:val="72C59C6C"/>
    <w:rsid w:val="73E6C941"/>
    <w:rsid w:val="764BB9B0"/>
    <w:rsid w:val="7735504C"/>
    <w:rsid w:val="7A191F7C"/>
    <w:rsid w:val="7B141EC0"/>
    <w:rsid w:val="7C82E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F4633"/>
  <w15:chartTrackingRefBased/>
  <w15:docId w15:val="{BFA7B246-C637-4AEB-8E1A-797A0744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66AA2"/>
    <w:pPr>
      <w:spacing w:before="120" w:after="120" w:line="276" w:lineRule="auto"/>
      <w:contextualSpacing/>
      <w:jc w:val="both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31C4"/>
    <w:pPr>
      <w:keepNext/>
      <w:keepLines/>
      <w:numPr>
        <w:numId w:val="8"/>
      </w:numPr>
      <w:outlineLvl w:val="0"/>
    </w:pPr>
    <w:rPr>
      <w:rFonts w:ascii="Bebas Neue" w:eastAsiaTheme="majorEastAsia" w:hAnsi="Bebas Neue" w:cstheme="majorBidi"/>
      <w:color w:val="FF87B7" w:themeColor="accent1"/>
      <w:sz w:val="72"/>
      <w:szCs w:val="48"/>
    </w:rPr>
  </w:style>
  <w:style w:type="paragraph" w:styleId="Heading2">
    <w:name w:val="heading 2"/>
    <w:aliases w:val="Sub-Heading"/>
    <w:basedOn w:val="Normal"/>
    <w:next w:val="Normal"/>
    <w:link w:val="Heading2Char"/>
    <w:uiPriority w:val="9"/>
    <w:unhideWhenUsed/>
    <w:qFormat/>
    <w:rsid w:val="006131C4"/>
    <w:pPr>
      <w:keepNext/>
      <w:keepLines/>
      <w:numPr>
        <w:ilvl w:val="1"/>
        <w:numId w:val="8"/>
      </w:numPr>
      <w:outlineLvl w:val="1"/>
    </w:pPr>
    <w:rPr>
      <w:rFonts w:eastAsiaTheme="majorEastAsia" w:cstheme="majorBidi"/>
      <w:b/>
      <w:caps/>
      <w:color w:val="C8DA45" w:themeColor="background2"/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BE3A58"/>
    <w:pPr>
      <w:numPr>
        <w:ilvl w:val="2"/>
      </w:numPr>
      <w:outlineLvl w:val="2"/>
    </w:pPr>
    <w:rPr>
      <w:caps w:val="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43504"/>
    <w:pPr>
      <w:keepNext/>
      <w:keepLines/>
      <w:numPr>
        <w:ilvl w:val="3"/>
        <w:numId w:val="8"/>
      </w:numPr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43504"/>
    <w:pPr>
      <w:numPr>
        <w:ilvl w:val="4"/>
        <w:numId w:val="8"/>
      </w:numPr>
      <w:outlineLvl w:val="4"/>
    </w:pPr>
    <w:rPr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4543A8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C2004D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3A8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C2004D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3A8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3A8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010"/>
  </w:style>
  <w:style w:type="paragraph" w:styleId="Footer">
    <w:name w:val="footer"/>
    <w:basedOn w:val="Normal"/>
    <w:link w:val="FooterChar"/>
    <w:uiPriority w:val="99"/>
    <w:unhideWhenUsed/>
    <w:qFormat/>
    <w:rsid w:val="00AF6C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CA2"/>
    <w:rPr>
      <w:rFonts w:ascii="Montserrat" w:hAnsi="Montserrat"/>
    </w:rPr>
  </w:style>
  <w:style w:type="character" w:customStyle="1" w:styleId="Heading1Char">
    <w:name w:val="Heading 1 Char"/>
    <w:basedOn w:val="DefaultParagraphFont"/>
    <w:link w:val="Heading1"/>
    <w:uiPriority w:val="9"/>
    <w:rsid w:val="006131C4"/>
    <w:rPr>
      <w:rFonts w:ascii="Bebas Neue" w:eastAsiaTheme="majorEastAsia" w:hAnsi="Bebas Neue" w:cstheme="majorBidi"/>
      <w:color w:val="FF87B7" w:themeColor="accent1"/>
      <w:sz w:val="72"/>
      <w:szCs w:val="48"/>
    </w:rPr>
  </w:style>
  <w:style w:type="paragraph" w:styleId="TOCHeading">
    <w:name w:val="TOC Heading"/>
    <w:basedOn w:val="Heading1"/>
    <w:next w:val="Normal"/>
    <w:uiPriority w:val="39"/>
    <w:unhideWhenUsed/>
    <w:rsid w:val="003D726C"/>
    <w:pPr>
      <w:outlineLvl w:val="9"/>
    </w:pPr>
    <w:rPr>
      <w:color w:val="C8DA45" w:themeColor="background2"/>
      <w:kern w:val="0"/>
      <w:sz w:val="96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174AB2"/>
    <w:pPr>
      <w:ind w:left="221"/>
    </w:pPr>
    <w:rPr>
      <w:b/>
    </w:rPr>
  </w:style>
  <w:style w:type="paragraph" w:styleId="TOC1">
    <w:name w:val="toc 1"/>
    <w:basedOn w:val="Normal"/>
    <w:next w:val="Normal"/>
    <w:autoRedefine/>
    <w:uiPriority w:val="39"/>
    <w:unhideWhenUsed/>
    <w:rsid w:val="00415DC4"/>
    <w:pPr>
      <w:tabs>
        <w:tab w:val="right" w:leader="dot" w:pos="9016"/>
      </w:tabs>
    </w:pPr>
    <w:rPr>
      <w:rFonts w:ascii="Bebas Neue" w:hAnsi="Bebas Neue"/>
      <w:sz w:val="36"/>
    </w:rPr>
  </w:style>
  <w:style w:type="paragraph" w:styleId="TOC4">
    <w:name w:val="toc 4"/>
    <w:basedOn w:val="Normal"/>
    <w:next w:val="Normal"/>
    <w:autoRedefine/>
    <w:uiPriority w:val="39"/>
    <w:unhideWhenUsed/>
    <w:rsid w:val="00174AB2"/>
    <w:pPr>
      <w:ind w:left="658"/>
    </w:pPr>
  </w:style>
  <w:style w:type="paragraph" w:styleId="TOC3">
    <w:name w:val="toc 3"/>
    <w:basedOn w:val="Normal"/>
    <w:next w:val="Normal"/>
    <w:autoRedefine/>
    <w:uiPriority w:val="39"/>
    <w:unhideWhenUsed/>
    <w:rsid w:val="00174AB2"/>
    <w:pPr>
      <w:ind w:left="442"/>
    </w:pPr>
  </w:style>
  <w:style w:type="paragraph" w:styleId="NoSpacing">
    <w:name w:val="No Spacing"/>
    <w:uiPriority w:val="1"/>
    <w:rsid w:val="00243504"/>
    <w:pPr>
      <w:spacing w:after="0" w:line="240" w:lineRule="auto"/>
    </w:pPr>
    <w:rPr>
      <w:color w:val="F94C3A" w:themeColor="text2"/>
      <w:kern w:val="0"/>
      <w:sz w:val="20"/>
      <w:szCs w:val="20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243504"/>
    <w:pPr>
      <w:spacing w:after="200" w:line="240" w:lineRule="auto"/>
    </w:pPr>
    <w:rPr>
      <w:i/>
      <w:iCs/>
      <w:color w:val="FF87B7" w:themeColor="accent1"/>
      <w:szCs w:val="18"/>
    </w:rPr>
  </w:style>
  <w:style w:type="character" w:customStyle="1" w:styleId="Heading2Char">
    <w:name w:val="Heading 2 Char"/>
    <w:aliases w:val="Sub-Heading Char"/>
    <w:basedOn w:val="DefaultParagraphFont"/>
    <w:link w:val="Heading2"/>
    <w:uiPriority w:val="9"/>
    <w:rsid w:val="006131C4"/>
    <w:rPr>
      <w:rFonts w:ascii="Arial" w:eastAsiaTheme="majorEastAsia" w:hAnsi="Arial" w:cstheme="majorBidi"/>
      <w:b/>
      <w:caps/>
      <w:color w:val="C8DA45" w:themeColor="background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E3A58"/>
    <w:rPr>
      <w:rFonts w:ascii="Arial" w:eastAsiaTheme="majorEastAsia" w:hAnsi="Arial" w:cstheme="majorBidi"/>
      <w:b/>
      <w:color w:val="C8DA45" w:themeColor="background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43504"/>
    <w:rPr>
      <w:rFonts w:ascii="Arial" w:eastAsiaTheme="majorEastAsia" w:hAnsi="Arial" w:cstheme="majorBidi"/>
      <w:b/>
      <w:bCs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1635C"/>
    <w:rPr>
      <w:color w:val="7F7F7F" w:themeColor="hyperlink"/>
      <w:u w:val="single"/>
    </w:rPr>
  </w:style>
  <w:style w:type="paragraph" w:styleId="Title">
    <w:name w:val="Title"/>
    <w:aliases w:val="Document Title"/>
    <w:basedOn w:val="Normal"/>
    <w:next w:val="Normal"/>
    <w:link w:val="TitleChar"/>
    <w:uiPriority w:val="10"/>
    <w:rsid w:val="003D726C"/>
    <w:pPr>
      <w:spacing w:after="0" w:line="240" w:lineRule="auto"/>
      <w:jc w:val="center"/>
    </w:pPr>
    <w:rPr>
      <w:rFonts w:ascii="Bebas Neue" w:eastAsiaTheme="majorEastAsia" w:hAnsi="Bebas Neue" w:cstheme="majorBidi"/>
      <w:spacing w:val="-10"/>
      <w:kern w:val="28"/>
      <w:sz w:val="144"/>
      <w:szCs w:val="56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3D726C"/>
    <w:rPr>
      <w:rFonts w:ascii="Bebas Neue" w:eastAsiaTheme="majorEastAsia" w:hAnsi="Bebas Neue" w:cstheme="majorBidi"/>
      <w:spacing w:val="-10"/>
      <w:kern w:val="28"/>
      <w:sz w:val="144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3D726C"/>
    <w:pPr>
      <w:numPr>
        <w:ilvl w:val="1"/>
      </w:numPr>
      <w:jc w:val="center"/>
    </w:pPr>
    <w:rPr>
      <w:rFonts w:eastAsiaTheme="minorEastAsia"/>
      <w:caps/>
      <w:spacing w:val="15"/>
      <w:sz w:val="96"/>
    </w:rPr>
  </w:style>
  <w:style w:type="character" w:customStyle="1" w:styleId="SubtitleChar">
    <w:name w:val="Subtitle Char"/>
    <w:basedOn w:val="DefaultParagraphFont"/>
    <w:link w:val="Subtitle"/>
    <w:uiPriority w:val="11"/>
    <w:rsid w:val="003D726C"/>
    <w:rPr>
      <w:rFonts w:ascii="Montserrat" w:eastAsiaTheme="minorEastAsia" w:hAnsi="Montserrat"/>
      <w:caps/>
      <w:spacing w:val="15"/>
      <w:sz w:val="96"/>
    </w:rPr>
  </w:style>
  <w:style w:type="paragraph" w:styleId="Quote">
    <w:name w:val="Quote"/>
    <w:basedOn w:val="Normal"/>
    <w:next w:val="Normal"/>
    <w:link w:val="QuoteChar"/>
    <w:uiPriority w:val="29"/>
    <w:rsid w:val="00AF6CA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F6CA2"/>
    <w:rPr>
      <w:rFonts w:ascii="Montserrat" w:hAnsi="Montserrat"/>
      <w:i/>
      <w:iCs/>
      <w:color w:val="000000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43504"/>
    <w:rPr>
      <w:rFonts w:ascii="Arial" w:hAnsi="Arial" w:cs="Arial"/>
      <w:sz w:val="20"/>
      <w:szCs w:val="20"/>
      <w:u w:val="single"/>
    </w:rPr>
  </w:style>
  <w:style w:type="table" w:styleId="TableGrid">
    <w:name w:val="Table Grid"/>
    <w:basedOn w:val="TableNormal"/>
    <w:uiPriority w:val="39"/>
    <w:rsid w:val="00654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VEMX">
    <w:name w:val="LIVEMX"/>
    <w:basedOn w:val="TableNormal"/>
    <w:uiPriority w:val="99"/>
    <w:rsid w:val="0065716C"/>
    <w:pPr>
      <w:spacing w:after="0" w:line="240" w:lineRule="auto"/>
    </w:pPr>
    <w:rPr>
      <w:rFonts w:ascii="Montserrat" w:hAnsi="Montserrat"/>
      <w:sz w:val="24"/>
    </w:rPr>
    <w:tblPr>
      <w:tblStyleRowBandSize w:val="1"/>
    </w:tblPr>
    <w:tblStylePr w:type="firstRow">
      <w:pPr>
        <w:wordWrap/>
        <w:spacing w:beforeLines="0" w:before="100" w:beforeAutospacing="1" w:afterLines="0" w:after="100" w:afterAutospacing="1" w:line="240" w:lineRule="auto"/>
        <w:contextualSpacing/>
        <w:jc w:val="center"/>
      </w:pPr>
      <w:rPr>
        <w:rFonts w:ascii="TimesNewRomanPSMT" w:hAnsi="TimesNewRomanPSMT"/>
        <w:b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87B7" w:themeFill="accent1"/>
      </w:tcPr>
    </w:tblStylePr>
    <w:tblStylePr w:type="lastRow">
      <w:pPr>
        <w:jc w:val="center"/>
      </w:pPr>
      <w:rPr>
        <w:rFonts w:ascii="TimesNewRomanPSMT" w:hAnsi="TimesNewRomanPSMT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pPr>
        <w:jc w:val="center"/>
      </w:pPr>
      <w:rPr>
        <w:rFonts w:ascii="TimesNewRomanPSMT" w:hAnsi="TimesNewRomanPSMT"/>
        <w:b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C8DA45" w:themeFill="background2"/>
        <w:vAlign w:val="center"/>
      </w:tcPr>
    </w:tblStylePr>
    <w:tblStylePr w:type="band1Horz">
      <w:pPr>
        <w:jc w:val="center"/>
      </w:pPr>
      <w:rPr>
        <w:rFonts w:ascii="TimesNewRomanPSMT" w:hAnsi="TimesNewRomanPSMT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2F2F2" w:themeFill="background1" w:themeFillShade="F2"/>
      </w:tcPr>
    </w:tblStylePr>
    <w:tblStylePr w:type="band2Horz">
      <w:pPr>
        <w:jc w:val="center"/>
      </w:pPr>
      <w:rPr>
        <w:rFonts w:ascii="TimesNewRomanPSMT" w:hAnsi="TimesNewRomanPSMT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</w:tcPr>
    </w:tblStylePr>
  </w:style>
  <w:style w:type="paragraph" w:styleId="ListParagraph">
    <w:name w:val="List Paragraph"/>
    <w:basedOn w:val="Normal"/>
    <w:uiPriority w:val="34"/>
    <w:rsid w:val="00670EE4"/>
    <w:pPr>
      <w:ind w:left="720"/>
    </w:pPr>
  </w:style>
  <w:style w:type="paragraph" w:customStyle="1" w:styleId="paragraph">
    <w:name w:val="paragraph"/>
    <w:basedOn w:val="Normal"/>
    <w:rsid w:val="00670EE4"/>
    <w:pPr>
      <w:spacing w:line="240" w:lineRule="auto"/>
      <w:contextualSpacing w:val="0"/>
    </w:pPr>
    <w:rPr>
      <w:rFonts w:ascii="Times New Roman" w:eastAsia="Times New Roman" w:hAnsi="Times New Roman" w:cs="Times New Roman"/>
      <w:kern w:val="0"/>
      <w:szCs w:val="24"/>
      <w:lang w:val="pt-PT" w:eastAsia="pt-PT"/>
      <w14:ligatures w14:val="none"/>
    </w:rPr>
  </w:style>
  <w:style w:type="character" w:customStyle="1" w:styleId="normaltextrun">
    <w:name w:val="normaltextrun"/>
    <w:basedOn w:val="DefaultParagraphFont"/>
    <w:rsid w:val="00670EE4"/>
  </w:style>
  <w:style w:type="character" w:customStyle="1" w:styleId="eop">
    <w:name w:val="eop"/>
    <w:basedOn w:val="DefaultParagraphFont"/>
    <w:rsid w:val="00670EE4"/>
  </w:style>
  <w:style w:type="character" w:styleId="CommentReference">
    <w:name w:val="annotation reference"/>
    <w:basedOn w:val="DefaultParagraphFont"/>
    <w:uiPriority w:val="99"/>
    <w:semiHidden/>
    <w:unhideWhenUsed/>
    <w:rsid w:val="00A324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24F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324F6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4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4F6"/>
    <w:rPr>
      <w:rFonts w:ascii="Montserrat" w:hAnsi="Montserrat" w:cs="Arial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3A8"/>
    <w:rPr>
      <w:rFonts w:asciiTheme="majorHAnsi" w:eastAsiaTheme="majorEastAsia" w:hAnsiTheme="majorHAnsi" w:cstheme="majorBidi"/>
      <w:color w:val="C2004D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3A8"/>
    <w:rPr>
      <w:rFonts w:asciiTheme="majorHAnsi" w:eastAsiaTheme="majorEastAsia" w:hAnsiTheme="majorHAnsi" w:cstheme="majorBidi"/>
      <w:i/>
      <w:iCs/>
      <w:color w:val="C2004D" w:themeColor="accent1" w:themeShade="7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3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3A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ableofFigures">
    <w:name w:val="table of figures"/>
    <w:basedOn w:val="Normal"/>
    <w:next w:val="Normal"/>
    <w:uiPriority w:val="99"/>
    <w:unhideWhenUsed/>
    <w:rsid w:val="006F22BD"/>
    <w:pPr>
      <w:spacing w:after="0"/>
    </w:pPr>
  </w:style>
  <w:style w:type="paragraph" w:customStyle="1" w:styleId="ParagraphText">
    <w:name w:val="Paragraph Text"/>
    <w:basedOn w:val="Normal"/>
    <w:link w:val="ParagraphTextChar"/>
    <w:qFormat/>
    <w:rsid w:val="00E13AD4"/>
    <w:pPr>
      <w:spacing w:before="0" w:after="0" w:line="360" w:lineRule="auto"/>
    </w:pPr>
  </w:style>
  <w:style w:type="character" w:customStyle="1" w:styleId="ParagraphTextChar">
    <w:name w:val="Paragraph Text Char"/>
    <w:basedOn w:val="DefaultParagraphFont"/>
    <w:link w:val="ParagraphText"/>
    <w:rsid w:val="00E13AD4"/>
    <w:rPr>
      <w:rFonts w:ascii="Arial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F7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ive-dma.eu/ecological-sustainability-the-european-music-sector-takes-action/" TargetMode="External"/><Relationship Id="rId18" Type="http://schemas.openxmlformats.org/officeDocument/2006/relationships/hyperlink" Target="https://drive.google.com/file/d/1oqSD4YwXJz4kpPvmLApRNXNmzliMoXjB/view" TargetMode="External"/><Relationship Id="rId26" Type="http://schemas.openxmlformats.org/officeDocument/2006/relationships/hyperlink" Target="https://groover.co/en/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live-dma.eu/livestreaming-opportunities-and-challenges-for-the-live-music-sector/" TargetMode="External"/><Relationship Id="rId34" Type="http://schemas.openxmlformats.org/officeDocument/2006/relationships/hyperlink" Target="https://www.bridge.audio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exismfreenight.eu/" TargetMode="External"/><Relationship Id="rId20" Type="http://schemas.openxmlformats.org/officeDocument/2006/relationships/hyperlink" Target="https://drive.google.com/file/d/1rUPukbK_-FZ5L31S1dDnRkUcE3A1PUai/view" TargetMode="External"/><Relationship Id="rId29" Type="http://schemas.openxmlformats.org/officeDocument/2006/relationships/hyperlink" Target="https://poolpio.com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enveerman.com/en/audience-development/" TargetMode="External"/><Relationship Id="rId24" Type="http://schemas.openxmlformats.org/officeDocument/2006/relationships/hyperlink" Target="https://www.linkfire.com/" TargetMode="External"/><Relationship Id="rId32" Type="http://schemas.openxmlformats.org/officeDocument/2006/relationships/hyperlink" Target="https://juliesbicycle.com/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iversityroadmap.org/en/" TargetMode="External"/><Relationship Id="rId23" Type="http://schemas.openxmlformats.org/officeDocument/2006/relationships/hyperlink" Target="https://niftykit.com/guides/nft-event-tickets" TargetMode="External"/><Relationship Id="rId28" Type="http://schemas.openxmlformats.org/officeDocument/2006/relationships/hyperlink" Target="https://dogstudio.co/cases/tomorrowland/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kenveerman.com/en/audience-development-2/" TargetMode="External"/><Relationship Id="rId19" Type="http://schemas.openxmlformats.org/officeDocument/2006/relationships/hyperlink" Target="https://drive.google.com/file/d/1PYklsi_mlkCRZP5jCvAAOG8SM1zWKycW/view" TargetMode="External"/><Relationship Id="rId31" Type="http://schemas.openxmlformats.org/officeDocument/2006/relationships/hyperlink" Target="https://stage11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live-dma.eu/digital-safaris-on-sustainability/" TargetMode="External"/><Relationship Id="rId22" Type="http://schemas.openxmlformats.org/officeDocument/2006/relationships/hyperlink" Target="https://www.billyapp.live/" TargetMode="External"/><Relationship Id="rId27" Type="http://schemas.openxmlformats.org/officeDocument/2006/relationships/hyperlink" Target="https://www.maestro.io/" TargetMode="External"/><Relationship Id="rId30" Type="http://schemas.openxmlformats.org/officeDocument/2006/relationships/hyperlink" Target="https://hq.rostr.cc/" TargetMode="External"/><Relationship Id="rId35" Type="http://schemas.openxmlformats.org/officeDocument/2006/relationships/hyperlink" Target="https://www.music-tomorrow.com/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www.live-dma.eu/try-angle/" TargetMode="External"/><Relationship Id="rId17" Type="http://schemas.openxmlformats.org/officeDocument/2006/relationships/hyperlink" Target="https://www.live-dma.eu/resource-platform/#INCLUSION" TargetMode="External"/><Relationship Id="rId25" Type="http://schemas.openxmlformats.org/officeDocument/2006/relationships/hyperlink" Target="http://www.theseed.com.tr/about-us/" TargetMode="External"/><Relationship Id="rId33" Type="http://schemas.openxmlformats.org/officeDocument/2006/relationships/hyperlink" Target="https://soundation.com/" TargetMode="External"/><Relationship Id="rId38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LIVEMX">
      <a:dk1>
        <a:srgbClr val="000000"/>
      </a:dk1>
      <a:lt1>
        <a:srgbClr val="FFFFFF"/>
      </a:lt1>
      <a:dk2>
        <a:srgbClr val="F94C3A"/>
      </a:dk2>
      <a:lt2>
        <a:srgbClr val="C8DA45"/>
      </a:lt2>
      <a:accent1>
        <a:srgbClr val="FF87B7"/>
      </a:accent1>
      <a:accent2>
        <a:srgbClr val="C8DA45"/>
      </a:accent2>
      <a:accent3>
        <a:srgbClr val="F94C3A"/>
      </a:accent3>
      <a:accent4>
        <a:srgbClr val="000000"/>
      </a:accent4>
      <a:accent5>
        <a:srgbClr val="FFFFFF"/>
      </a:accent5>
      <a:accent6>
        <a:srgbClr val="C8DA45"/>
      </a:accent6>
      <a:hlink>
        <a:srgbClr val="7F7F7F"/>
      </a:hlink>
      <a:folHlink>
        <a:srgbClr val="FF87B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AF1FB-0861-417B-B2FC-70EC24CF4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</Words>
  <Characters>1760</Characters>
  <Application>Microsoft Office Word</Application>
  <DocSecurity>0</DocSecurity>
  <Lines>71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Links>
    <vt:vector size="150" baseType="variant">
      <vt:variant>
        <vt:i4>1245233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_Toc141200125</vt:lpwstr>
      </vt:variant>
      <vt:variant>
        <vt:i4>1245233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_Toc141200124</vt:lpwstr>
      </vt:variant>
      <vt:variant>
        <vt:i4>1245233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_Toc141200123</vt:lpwstr>
      </vt:variant>
      <vt:variant>
        <vt:i4>1245233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_Toc141200122</vt:lpwstr>
      </vt:variant>
      <vt:variant>
        <vt:i4>1376307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_Toc141026103</vt:lpwstr>
      </vt:variant>
      <vt:variant>
        <vt:i4>1376307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_Toc141026102</vt:lpwstr>
      </vt:variant>
      <vt:variant>
        <vt:i4>1376307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_Toc141026101</vt:lpwstr>
      </vt:variant>
      <vt:variant>
        <vt:i4>1376307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_Toc141026100</vt:lpwstr>
      </vt:variant>
      <vt:variant>
        <vt:i4>1835058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_Toc141026099</vt:lpwstr>
      </vt:variant>
      <vt:variant>
        <vt:i4>1835058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_Toc141026098</vt:lpwstr>
      </vt:variant>
      <vt:variant>
        <vt:i4>1835058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_Toc141026097</vt:lpwstr>
      </vt:variant>
      <vt:variant>
        <vt:i4>1835058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_Toc141026096</vt:lpwstr>
      </vt:variant>
      <vt:variant>
        <vt:i4>1835058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_Toc141026095</vt:lpwstr>
      </vt:variant>
      <vt:variant>
        <vt:i4>1835058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_Toc141026094</vt:lpwstr>
      </vt:variant>
      <vt:variant>
        <vt:i4>1835058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_Toc141026093</vt:lpwstr>
      </vt:variant>
      <vt:variant>
        <vt:i4>1835058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_Toc141026092</vt:lpwstr>
      </vt:variant>
      <vt:variant>
        <vt:i4>1835058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_Toc141026091</vt:lpwstr>
      </vt:variant>
      <vt:variant>
        <vt:i4>1835058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_Toc141026090</vt:lpwstr>
      </vt:variant>
      <vt:variant>
        <vt:i4>1900594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_Toc141026089</vt:lpwstr>
      </vt:variant>
      <vt:variant>
        <vt:i4>1900594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_Toc141026088</vt:lpwstr>
      </vt:variant>
      <vt:variant>
        <vt:i4>1900594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_Toc141026087</vt:lpwstr>
      </vt:variant>
      <vt:variant>
        <vt:i4>1900594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_Toc141026086</vt:lpwstr>
      </vt:variant>
      <vt:variant>
        <vt:i4>1900594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_Toc141026085</vt:lpwstr>
      </vt:variant>
      <vt:variant>
        <vt:i4>1900594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_Toc141026084</vt:lpwstr>
      </vt:variant>
      <vt:variant>
        <vt:i4>1900594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_Toc141026083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 Silva</dc:creator>
  <cp:keywords/>
  <dc:description/>
  <cp:lastModifiedBy>Patrícia Carvalho</cp:lastModifiedBy>
  <cp:revision>2</cp:revision>
  <cp:lastPrinted>2023-07-27T21:54:00Z</cp:lastPrinted>
  <dcterms:created xsi:type="dcterms:W3CDTF">2023-12-28T11:30:00Z</dcterms:created>
  <dcterms:modified xsi:type="dcterms:W3CDTF">2023-12-28T11:30:00Z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0062767944964d83c4df5e455714e6afbe930e47259238daf6e11c2ec2f972e9</vt:lpwstr>
  </property>
</Properties>
</file>